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910" w:rsidRDefault="006A0602" w:rsidP="009972C3">
      <w:pPr>
        <w:jc w:val="center"/>
        <w:rPr>
          <w:b/>
          <w:sz w:val="24"/>
          <w:szCs w:val="24"/>
          <w:u w:val="single"/>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66pt;margin-top:-2.2pt;width:180pt;height:67pt;z-index:251684864;mso-position-horizontal-relative:text;mso-position-vertical-relative:text">
            <v:imagedata r:id="rId5" o:title="greenfields"/>
          </v:shape>
        </w:pict>
      </w:r>
    </w:p>
    <w:p w:rsidR="0016312C" w:rsidRDefault="0016312C" w:rsidP="009972C3">
      <w:pPr>
        <w:jc w:val="center"/>
        <w:rPr>
          <w:b/>
          <w:sz w:val="25"/>
          <w:szCs w:val="25"/>
          <w:u w:val="single"/>
        </w:rPr>
      </w:pPr>
    </w:p>
    <w:p w:rsidR="0016312C" w:rsidRDefault="0016312C" w:rsidP="009972C3">
      <w:pPr>
        <w:jc w:val="center"/>
        <w:rPr>
          <w:b/>
          <w:sz w:val="25"/>
          <w:szCs w:val="25"/>
          <w:u w:val="single"/>
        </w:rPr>
      </w:pPr>
    </w:p>
    <w:p w:rsidR="00352DF6" w:rsidRPr="00CA2C42" w:rsidRDefault="008D3D87" w:rsidP="009972C3">
      <w:pPr>
        <w:jc w:val="center"/>
        <w:rPr>
          <w:b/>
          <w:sz w:val="25"/>
          <w:szCs w:val="25"/>
          <w:u w:val="single"/>
        </w:rPr>
      </w:pPr>
      <w:r w:rsidRPr="00CA2C42">
        <w:rPr>
          <w:b/>
          <w:sz w:val="25"/>
          <w:szCs w:val="25"/>
          <w:u w:val="single"/>
        </w:rPr>
        <w:t>Criteria</w:t>
      </w:r>
      <w:r w:rsidR="009972C3" w:rsidRPr="00CA2C42">
        <w:rPr>
          <w:b/>
          <w:sz w:val="25"/>
          <w:szCs w:val="25"/>
          <w:u w:val="single"/>
        </w:rPr>
        <w:t xml:space="preserve"> fo</w:t>
      </w:r>
      <w:r w:rsidR="00D44692" w:rsidRPr="00CA2C42">
        <w:rPr>
          <w:b/>
          <w:sz w:val="25"/>
          <w:szCs w:val="25"/>
          <w:u w:val="single"/>
        </w:rPr>
        <w:t>r Supporting</w:t>
      </w:r>
      <w:r w:rsidR="009972C3" w:rsidRPr="00CA2C42">
        <w:rPr>
          <w:b/>
          <w:sz w:val="25"/>
          <w:szCs w:val="25"/>
          <w:u w:val="single"/>
        </w:rPr>
        <w:t xml:space="preserve"> Reading at </w:t>
      </w:r>
      <w:r w:rsidR="0069588C" w:rsidRPr="00CA2C42">
        <w:rPr>
          <w:b/>
          <w:sz w:val="25"/>
          <w:szCs w:val="25"/>
          <w:u w:val="single"/>
        </w:rPr>
        <w:t xml:space="preserve">Greenfields </w:t>
      </w:r>
    </w:p>
    <w:p w:rsidR="00F83F46" w:rsidRDefault="0016312C" w:rsidP="009972C3">
      <w:r>
        <w:rPr>
          <w:noProof/>
          <w:lang w:eastAsia="en-GB"/>
        </w:rPr>
        <mc:AlternateContent>
          <mc:Choice Requires="wps">
            <w:drawing>
              <wp:anchor distT="0" distB="0" distL="114300" distR="114300" simplePos="0" relativeHeight="251659264" behindDoc="0" locked="0" layoutInCell="1" allowOverlap="1" wp14:anchorId="089D28C6" wp14:editId="1031ECCE">
                <wp:simplePos x="0" y="0"/>
                <wp:positionH relativeFrom="column">
                  <wp:posOffset>-30480</wp:posOffset>
                </wp:positionH>
                <wp:positionV relativeFrom="paragraph">
                  <wp:posOffset>30057</wp:posOffset>
                </wp:positionV>
                <wp:extent cx="6842760" cy="3116580"/>
                <wp:effectExtent l="0" t="0" r="15240" b="26670"/>
                <wp:wrapNone/>
                <wp:docPr id="1" name="Rectangle 1"/>
                <wp:cNvGraphicFramePr/>
                <a:graphic xmlns:a="http://schemas.openxmlformats.org/drawingml/2006/main">
                  <a:graphicData uri="http://schemas.microsoft.com/office/word/2010/wordprocessingShape">
                    <wps:wsp>
                      <wps:cNvSpPr/>
                      <wps:spPr>
                        <a:xfrm>
                          <a:off x="0" y="0"/>
                          <a:ext cx="6842760" cy="3116580"/>
                        </a:xfrm>
                        <a:prstGeom prst="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92910" w:rsidRPr="00F36107" w:rsidRDefault="00992910" w:rsidP="00992910">
                            <w:pPr>
                              <w:rPr>
                                <w:b/>
                                <w:color w:val="000000" w:themeColor="text1"/>
                                <w:sz w:val="24"/>
                                <w:szCs w:val="24"/>
                              </w:rPr>
                            </w:pPr>
                            <w:r w:rsidRPr="00F36107">
                              <w:rPr>
                                <w:b/>
                                <w:color w:val="000000" w:themeColor="text1"/>
                                <w:sz w:val="24"/>
                                <w:szCs w:val="24"/>
                              </w:rPr>
                              <w:t xml:space="preserve">One to One Reading  </w:t>
                            </w:r>
                          </w:p>
                          <w:p w:rsidR="00992910" w:rsidRPr="00992910" w:rsidRDefault="00992910" w:rsidP="00992910">
                            <w:pPr>
                              <w:rPr>
                                <w:color w:val="000000" w:themeColor="text1"/>
                              </w:rPr>
                            </w:pPr>
                            <w:r w:rsidRPr="00992910">
                              <w:rPr>
                                <w:color w:val="000000" w:themeColor="text1"/>
                              </w:rPr>
                              <w:t xml:space="preserve">Teachers rarely have the time to listen to children reading individually. However, if they did, the teacher could choose a book closely matched to the GPCs (Grapheme-Phoneme Correspondence) the child knew, and the number of words the child would be likely to be able to read ‘at a glance’. </w:t>
                            </w:r>
                          </w:p>
                          <w:p w:rsidR="00992910" w:rsidRPr="00992910" w:rsidRDefault="00992910" w:rsidP="00992910">
                            <w:pPr>
                              <w:rPr>
                                <w:color w:val="000000" w:themeColor="text1"/>
                              </w:rPr>
                            </w:pPr>
                            <w:r w:rsidRPr="00992910">
                              <w:rPr>
                                <w:color w:val="000000" w:themeColor="text1"/>
                              </w:rPr>
                              <w:t xml:space="preserve">The teacher would start by showing interest in the book, connecting it to something the child knew about or had read before. The teacher would expect the child to sound out unfamiliar words and would praise them for doing so. </w:t>
                            </w:r>
                          </w:p>
                          <w:p w:rsidR="00992910" w:rsidRPr="00992910" w:rsidRDefault="00992910" w:rsidP="00992910">
                            <w:pPr>
                              <w:rPr>
                                <w:color w:val="000000" w:themeColor="text1"/>
                              </w:rPr>
                            </w:pPr>
                            <w:r w:rsidRPr="00992910">
                              <w:rPr>
                                <w:color w:val="000000" w:themeColor="text1"/>
                              </w:rPr>
                              <w:t xml:space="preserve">The teacher might re-read a sentence or a page to the child to help them keep track of what was going on and explain the meaning of a word in the context of the story. Sometimes they might re-read sections together. </w:t>
                            </w:r>
                          </w:p>
                          <w:p w:rsidR="00992910" w:rsidRPr="00992910" w:rsidRDefault="00992910" w:rsidP="00992910">
                            <w:pPr>
                              <w:rPr>
                                <w:color w:val="000000" w:themeColor="text1"/>
                              </w:rPr>
                            </w:pPr>
                            <w:r w:rsidRPr="00992910">
                              <w:rPr>
                                <w:color w:val="000000" w:themeColor="text1"/>
                              </w:rPr>
                              <w:t xml:space="preserve">At the end of the reading, the teacher might say, ‘You could read this to your dad tonight. He’ll be so impressed’. </w:t>
                            </w:r>
                          </w:p>
                          <w:p w:rsidR="00992910" w:rsidRDefault="00992910" w:rsidP="00992910">
                            <w:pPr>
                              <w:rPr>
                                <w:i/>
                                <w:color w:val="000000" w:themeColor="text1"/>
                              </w:rPr>
                            </w:pPr>
                            <w:r w:rsidRPr="00992910">
                              <w:rPr>
                                <w:color w:val="000000" w:themeColor="text1"/>
                              </w:rPr>
                              <w:t>Above all, the teacher would make the process interactive and meaningful. The next day, they might start a new book together or re-read the same book so the child could read more words ‘at a glance’ and notice more of what they were reading.</w:t>
                            </w:r>
                            <w:r w:rsidRPr="00992910">
                              <w:rPr>
                                <w:i/>
                                <w:color w:val="000000" w:themeColor="text1"/>
                              </w:rPr>
                              <w:t xml:space="preserve"> </w:t>
                            </w:r>
                          </w:p>
                          <w:p w:rsidR="00992910" w:rsidRPr="00992910" w:rsidRDefault="00992910" w:rsidP="00992910">
                            <w:pPr>
                              <w:rPr>
                                <w:i/>
                                <w:color w:val="000000" w:themeColor="text1"/>
                              </w:rPr>
                            </w:pPr>
                            <w:r w:rsidRPr="00992910">
                              <w:rPr>
                                <w:i/>
                                <w:color w:val="000000" w:themeColor="text1"/>
                              </w:rPr>
                              <w:t>The Reading Framework (2021) Section 3 p23</w:t>
                            </w:r>
                          </w:p>
                          <w:p w:rsidR="00992910" w:rsidRPr="00992910" w:rsidRDefault="00992910" w:rsidP="00992910">
                            <w:pPr>
                              <w:rPr>
                                <w:color w:val="000000" w:themeColor="text1"/>
                                <w:u w:val="single"/>
                              </w:rPr>
                            </w:pPr>
                          </w:p>
                          <w:p w:rsidR="00992910" w:rsidRDefault="00992910" w:rsidP="009929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9D28C6" id="Rectangle 1" o:spid="_x0000_s1026" style="position:absolute;margin-left:-2.4pt;margin-top:2.35pt;width:538.8pt;height:24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" fillcolor="#d9e2f3 [664]" strokecolor="#1f4d78 [1604]" strokeweight="1pt">
                <v:textbox>
                  <w:txbxContent>
                    <w:p w:rsidR="00992910" w:rsidRPr="00F36107" w:rsidRDefault="00992910" w:rsidP="00992910">
                      <w:pPr>
                        <w:rPr>
                          <w:b/>
                          <w:color w:val="000000" w:themeColor="text1"/>
                          <w:sz w:val="24"/>
                          <w:szCs w:val="24"/>
                        </w:rPr>
                      </w:pPr>
                      <w:r w:rsidRPr="00F36107">
                        <w:rPr>
                          <w:b/>
                          <w:color w:val="000000" w:themeColor="text1"/>
                          <w:sz w:val="24"/>
                          <w:szCs w:val="24"/>
                        </w:rPr>
                        <w:t xml:space="preserve">One to One Reading  </w:t>
                      </w:r>
                    </w:p>
                    <w:p w:rsidR="00992910" w:rsidRPr="00992910" w:rsidRDefault="00992910" w:rsidP="00992910">
                      <w:pPr>
                        <w:rPr>
                          <w:color w:val="000000" w:themeColor="text1"/>
                        </w:rPr>
                      </w:pPr>
                      <w:r w:rsidRPr="00992910">
                        <w:rPr>
                          <w:color w:val="000000" w:themeColor="text1"/>
                        </w:rPr>
                        <w:t xml:space="preserve">Teachers rarely have the time to listen to children reading individually. However, if they did, the teacher could choose a book closely matched to the GPCs (Grapheme-Phoneme Correspondence) the child knew, and the number of words the child would be likely to be able to read ‘at a glance’. </w:t>
                      </w:r>
                    </w:p>
                    <w:p w:rsidR="00992910" w:rsidRPr="00992910" w:rsidRDefault="00992910" w:rsidP="00992910">
                      <w:pPr>
                        <w:rPr>
                          <w:color w:val="000000" w:themeColor="text1"/>
                        </w:rPr>
                      </w:pPr>
                      <w:r w:rsidRPr="00992910">
                        <w:rPr>
                          <w:color w:val="000000" w:themeColor="text1"/>
                        </w:rPr>
                        <w:t xml:space="preserve">The teacher would start by showing interest in the book, connecting it to something the child knew about or had read before. The teacher would expect the child to sound out unfamiliar words and would praise them for doing so. </w:t>
                      </w:r>
                    </w:p>
                    <w:p w:rsidR="00992910" w:rsidRPr="00992910" w:rsidRDefault="00992910" w:rsidP="00992910">
                      <w:pPr>
                        <w:rPr>
                          <w:color w:val="000000" w:themeColor="text1"/>
                        </w:rPr>
                      </w:pPr>
                      <w:r w:rsidRPr="00992910">
                        <w:rPr>
                          <w:color w:val="000000" w:themeColor="text1"/>
                        </w:rPr>
                        <w:t xml:space="preserve">The teacher might re-read a sentence or a page to the child to help them keep track of what was going on and explain the meaning of a word in the context of the story. Sometimes they might re-read sections together. </w:t>
                      </w:r>
                    </w:p>
                    <w:p w:rsidR="00992910" w:rsidRPr="00992910" w:rsidRDefault="00992910" w:rsidP="00992910">
                      <w:pPr>
                        <w:rPr>
                          <w:color w:val="000000" w:themeColor="text1"/>
                        </w:rPr>
                      </w:pPr>
                      <w:r w:rsidRPr="00992910">
                        <w:rPr>
                          <w:color w:val="000000" w:themeColor="text1"/>
                        </w:rPr>
                        <w:t xml:space="preserve">At the end of the reading, the teacher might say, ‘You could read this to your dad tonight. He’ll be so impressed’. </w:t>
                      </w:r>
                    </w:p>
                    <w:p w:rsidR="00992910" w:rsidRDefault="00992910" w:rsidP="00992910">
                      <w:pPr>
                        <w:rPr>
                          <w:i/>
                          <w:color w:val="000000" w:themeColor="text1"/>
                        </w:rPr>
                      </w:pPr>
                      <w:r w:rsidRPr="00992910">
                        <w:rPr>
                          <w:color w:val="000000" w:themeColor="text1"/>
                        </w:rPr>
                        <w:t>Above all, the teacher would make the process interactive and meaningful. The next day, they might start a new book together or re-read the same book so the child could read more words ‘at a glance’ and notice more of what they were reading.</w:t>
                      </w:r>
                      <w:r w:rsidRPr="00992910">
                        <w:rPr>
                          <w:i/>
                          <w:color w:val="000000" w:themeColor="text1"/>
                        </w:rPr>
                        <w:t xml:space="preserve"> </w:t>
                      </w:r>
                    </w:p>
                    <w:p w:rsidR="00992910" w:rsidRPr="00992910" w:rsidRDefault="00992910" w:rsidP="00992910">
                      <w:pPr>
                        <w:rPr>
                          <w:i/>
                          <w:color w:val="000000" w:themeColor="text1"/>
                        </w:rPr>
                      </w:pPr>
                      <w:r w:rsidRPr="00992910">
                        <w:rPr>
                          <w:i/>
                          <w:color w:val="000000" w:themeColor="text1"/>
                        </w:rPr>
                        <w:t>The Reading Framework (2021) Section 3 p23</w:t>
                      </w:r>
                    </w:p>
                    <w:p w:rsidR="00992910" w:rsidRPr="00992910" w:rsidRDefault="00992910" w:rsidP="00992910">
                      <w:pPr>
                        <w:rPr>
                          <w:color w:val="000000" w:themeColor="text1"/>
                          <w:u w:val="single"/>
                        </w:rPr>
                      </w:pPr>
                    </w:p>
                    <w:p w:rsidR="00992910" w:rsidRDefault="00992910" w:rsidP="00992910">
                      <w:pPr>
                        <w:jc w:val="center"/>
                      </w:pPr>
                    </w:p>
                  </w:txbxContent>
                </v:textbox>
              </v:rect>
            </w:pict>
          </mc:Fallback>
        </mc:AlternateContent>
      </w:r>
    </w:p>
    <w:p w:rsidR="00992910" w:rsidRDefault="00992910" w:rsidP="009972C3">
      <w:pPr>
        <w:rPr>
          <w:u w:val="single"/>
        </w:rPr>
      </w:pPr>
    </w:p>
    <w:p w:rsidR="00992910" w:rsidRDefault="00992910" w:rsidP="009972C3">
      <w:pPr>
        <w:rPr>
          <w:u w:val="single"/>
        </w:rPr>
      </w:pPr>
    </w:p>
    <w:p w:rsidR="00992910" w:rsidRDefault="00992910" w:rsidP="009972C3">
      <w:pPr>
        <w:rPr>
          <w:u w:val="single"/>
        </w:rPr>
      </w:pPr>
    </w:p>
    <w:p w:rsidR="00992910" w:rsidRDefault="00992910" w:rsidP="009972C3">
      <w:pPr>
        <w:rPr>
          <w:u w:val="single"/>
        </w:rPr>
      </w:pPr>
    </w:p>
    <w:p w:rsidR="00992910" w:rsidRDefault="00992910" w:rsidP="009972C3">
      <w:pPr>
        <w:rPr>
          <w:u w:val="single"/>
        </w:rPr>
      </w:pPr>
    </w:p>
    <w:p w:rsidR="0069588C" w:rsidRDefault="0069588C" w:rsidP="009972C3">
      <w:pPr>
        <w:rPr>
          <w:u w:val="single"/>
        </w:rPr>
      </w:pPr>
    </w:p>
    <w:p w:rsidR="00992910" w:rsidRDefault="00992910" w:rsidP="009972C3">
      <w:pPr>
        <w:rPr>
          <w:u w:val="single"/>
        </w:rPr>
      </w:pPr>
    </w:p>
    <w:p w:rsidR="00992910" w:rsidRDefault="00992910" w:rsidP="009972C3">
      <w:pPr>
        <w:rPr>
          <w:u w:val="single"/>
        </w:rPr>
      </w:pPr>
    </w:p>
    <w:p w:rsidR="00992910" w:rsidRDefault="00992910" w:rsidP="009972C3">
      <w:pPr>
        <w:rPr>
          <w:u w:val="single"/>
        </w:rPr>
      </w:pPr>
    </w:p>
    <w:p w:rsidR="00992910" w:rsidRDefault="00992910" w:rsidP="009972C3">
      <w:pPr>
        <w:rPr>
          <w:u w:val="single"/>
        </w:rPr>
      </w:pPr>
    </w:p>
    <w:p w:rsidR="0069588C" w:rsidRDefault="0016312C" w:rsidP="009972C3">
      <w:pPr>
        <w:rPr>
          <w:u w:val="single"/>
        </w:rPr>
      </w:pPr>
      <w:r>
        <w:rPr>
          <w:noProof/>
          <w:u w:val="single"/>
          <w:lang w:eastAsia="en-GB"/>
        </w:rPr>
        <mc:AlternateContent>
          <mc:Choice Requires="wps">
            <w:drawing>
              <wp:anchor distT="0" distB="0" distL="114300" distR="114300" simplePos="0" relativeHeight="251660288" behindDoc="0" locked="0" layoutInCell="1" allowOverlap="1" wp14:anchorId="5F46E2AB" wp14:editId="3D72A7BE">
                <wp:simplePos x="0" y="0"/>
                <wp:positionH relativeFrom="column">
                  <wp:posOffset>-30480</wp:posOffset>
                </wp:positionH>
                <wp:positionV relativeFrom="paragraph">
                  <wp:posOffset>50800</wp:posOffset>
                </wp:positionV>
                <wp:extent cx="6842760" cy="3093720"/>
                <wp:effectExtent l="0" t="0" r="15240" b="11430"/>
                <wp:wrapNone/>
                <wp:docPr id="2" name="Rectangle 2"/>
                <wp:cNvGraphicFramePr/>
                <a:graphic xmlns:a="http://schemas.openxmlformats.org/drawingml/2006/main">
                  <a:graphicData uri="http://schemas.microsoft.com/office/word/2010/wordprocessingShape">
                    <wps:wsp>
                      <wps:cNvSpPr/>
                      <wps:spPr>
                        <a:xfrm>
                          <a:off x="0" y="0"/>
                          <a:ext cx="6842760" cy="3093720"/>
                        </a:xfrm>
                        <a:prstGeom prst="rect">
                          <a:avLst/>
                        </a:prstGeom>
                        <a:solidFill>
                          <a:schemeClr val="accent6">
                            <a:lumMod val="20000"/>
                            <a:lumOff val="80000"/>
                          </a:schemeClr>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6107" w:rsidRPr="00F36107" w:rsidRDefault="00F36107" w:rsidP="00F36107">
                            <w:pPr>
                              <w:rPr>
                                <w:b/>
                                <w:color w:val="000000" w:themeColor="text1"/>
                                <w:sz w:val="24"/>
                                <w:szCs w:val="24"/>
                                <w:u w:val="single"/>
                              </w:rPr>
                            </w:pPr>
                            <w:r w:rsidRPr="00F36107">
                              <w:rPr>
                                <w:b/>
                                <w:color w:val="000000" w:themeColor="text1"/>
                                <w:sz w:val="24"/>
                                <w:szCs w:val="24"/>
                                <w:u w:val="single"/>
                              </w:rPr>
                              <w:t xml:space="preserve">Before Reading Occurs </w:t>
                            </w:r>
                          </w:p>
                          <w:p w:rsidR="00F36107" w:rsidRPr="00EC7CFF" w:rsidRDefault="00F36107" w:rsidP="00EC7CFF">
                            <w:pPr>
                              <w:pStyle w:val="ListParagraph"/>
                              <w:numPr>
                                <w:ilvl w:val="0"/>
                                <w:numId w:val="1"/>
                              </w:numPr>
                              <w:rPr>
                                <w:color w:val="000000" w:themeColor="text1"/>
                              </w:rPr>
                            </w:pPr>
                            <w:r w:rsidRPr="00EC7CFF">
                              <w:rPr>
                                <w:color w:val="000000" w:themeColor="text1"/>
                              </w:rPr>
                              <w:t xml:space="preserve">Discuss the title and make predictions about the book.  </w:t>
                            </w:r>
                          </w:p>
                          <w:p w:rsidR="00F36107" w:rsidRPr="00F36107" w:rsidRDefault="00F36107" w:rsidP="00F36107">
                            <w:pPr>
                              <w:rPr>
                                <w:color w:val="000000" w:themeColor="text1"/>
                              </w:rPr>
                            </w:pPr>
                            <w:r w:rsidRPr="00F36107">
                              <w:rPr>
                                <w:color w:val="000000" w:themeColor="text1"/>
                              </w:rPr>
                              <w:t>Examples of questions:</w:t>
                            </w:r>
                          </w:p>
                          <w:p w:rsidR="00F36107" w:rsidRPr="00F36107" w:rsidRDefault="00F36107" w:rsidP="00F36107">
                            <w:pPr>
                              <w:rPr>
                                <w:i/>
                                <w:color w:val="000000" w:themeColor="text1"/>
                              </w:rPr>
                            </w:pPr>
                            <w:r w:rsidRPr="00F36107">
                              <w:rPr>
                                <w:i/>
                                <w:color w:val="000000" w:themeColor="text1"/>
                              </w:rPr>
                              <w:t xml:space="preserve">What do </w:t>
                            </w:r>
                            <w:r>
                              <w:rPr>
                                <w:i/>
                                <w:color w:val="000000" w:themeColor="text1"/>
                              </w:rPr>
                              <w:t>you</w:t>
                            </w:r>
                            <w:r w:rsidRPr="00F36107">
                              <w:rPr>
                                <w:i/>
                                <w:color w:val="000000" w:themeColor="text1"/>
                              </w:rPr>
                              <w:t xml:space="preserve"> notice about the cover? </w:t>
                            </w:r>
                          </w:p>
                          <w:p w:rsidR="00F36107" w:rsidRPr="00F36107" w:rsidRDefault="00F36107" w:rsidP="00F36107">
                            <w:pPr>
                              <w:rPr>
                                <w:i/>
                                <w:color w:val="000000" w:themeColor="text1"/>
                              </w:rPr>
                            </w:pPr>
                            <w:r w:rsidRPr="00F36107">
                              <w:rPr>
                                <w:i/>
                                <w:color w:val="000000" w:themeColor="text1"/>
                              </w:rPr>
                              <w:t xml:space="preserve">What type of genre do </w:t>
                            </w:r>
                            <w:r>
                              <w:rPr>
                                <w:i/>
                                <w:color w:val="000000" w:themeColor="text1"/>
                              </w:rPr>
                              <w:t>you</w:t>
                            </w:r>
                            <w:r w:rsidRPr="00F36107">
                              <w:rPr>
                                <w:i/>
                                <w:color w:val="000000" w:themeColor="text1"/>
                              </w:rPr>
                              <w:t xml:space="preserve"> think the book is? </w:t>
                            </w:r>
                          </w:p>
                          <w:p w:rsidR="00F36107" w:rsidRDefault="00F36107" w:rsidP="00F36107">
                            <w:pPr>
                              <w:rPr>
                                <w:i/>
                                <w:color w:val="000000" w:themeColor="text1"/>
                              </w:rPr>
                            </w:pPr>
                            <w:r w:rsidRPr="00F36107">
                              <w:rPr>
                                <w:i/>
                                <w:color w:val="000000" w:themeColor="text1"/>
                              </w:rPr>
                              <w:t>How does reading a fiction book differ to a non-fiction book?</w:t>
                            </w:r>
                          </w:p>
                          <w:p w:rsidR="00E96099" w:rsidRPr="00F36107" w:rsidRDefault="00E96099" w:rsidP="00F36107">
                            <w:pPr>
                              <w:rPr>
                                <w:i/>
                                <w:color w:val="000000" w:themeColor="text1"/>
                              </w:rPr>
                            </w:pPr>
                            <w:r>
                              <w:rPr>
                                <w:i/>
                                <w:color w:val="000000" w:themeColor="text1"/>
                              </w:rPr>
                              <w:t>For older children reading larger books, allow time to recap on what they have already read, asking open-ended questions to assess their understanding.</w:t>
                            </w:r>
                          </w:p>
                          <w:p w:rsidR="00EC7CFF" w:rsidRPr="00EC7CFF" w:rsidRDefault="00F36107" w:rsidP="00EC7CFF">
                            <w:pPr>
                              <w:pStyle w:val="ListParagraph"/>
                              <w:numPr>
                                <w:ilvl w:val="0"/>
                                <w:numId w:val="1"/>
                              </w:numPr>
                              <w:rPr>
                                <w:color w:val="000000" w:themeColor="text1"/>
                              </w:rPr>
                            </w:pPr>
                            <w:r w:rsidRPr="00EC7CFF">
                              <w:rPr>
                                <w:color w:val="000000" w:themeColor="text1"/>
                              </w:rPr>
                              <w:t>Look through the book – many</w:t>
                            </w:r>
                            <w:r w:rsidR="00EC7CFF" w:rsidRPr="00EC7CFF">
                              <w:rPr>
                                <w:color w:val="000000" w:themeColor="text1"/>
                              </w:rPr>
                              <w:t xml:space="preserve"> books</w:t>
                            </w:r>
                            <w:r w:rsidR="00E96099">
                              <w:rPr>
                                <w:color w:val="000000" w:themeColor="text1"/>
                              </w:rPr>
                              <w:t xml:space="preserve"> for younger readers</w:t>
                            </w:r>
                            <w:r w:rsidRPr="00EC7CFF">
                              <w:rPr>
                                <w:color w:val="000000" w:themeColor="text1"/>
                              </w:rPr>
                              <w:t xml:space="preserve"> have the sounds </w:t>
                            </w:r>
                            <w:r w:rsidR="00EC7CFF" w:rsidRPr="00EC7CFF">
                              <w:rPr>
                                <w:color w:val="000000" w:themeColor="text1"/>
                              </w:rPr>
                              <w:t xml:space="preserve">listed </w:t>
                            </w:r>
                            <w:r w:rsidRPr="00EC7CFF">
                              <w:rPr>
                                <w:color w:val="000000" w:themeColor="text1"/>
                              </w:rPr>
                              <w:t>on the front</w:t>
                            </w:r>
                            <w:r w:rsidR="00EC7CFF" w:rsidRPr="00EC7CFF">
                              <w:rPr>
                                <w:color w:val="000000" w:themeColor="text1"/>
                              </w:rPr>
                              <w:t>,</w:t>
                            </w:r>
                            <w:r w:rsidRPr="00EC7CFF">
                              <w:rPr>
                                <w:color w:val="000000" w:themeColor="text1"/>
                              </w:rPr>
                              <w:t xml:space="preserve"> or back cover</w:t>
                            </w:r>
                            <w:r w:rsidR="00EC7CFF" w:rsidRPr="00EC7CFF">
                              <w:rPr>
                                <w:color w:val="000000" w:themeColor="text1"/>
                              </w:rPr>
                              <w:t>,</w:t>
                            </w:r>
                            <w:r w:rsidRPr="00EC7CFF">
                              <w:rPr>
                                <w:color w:val="000000" w:themeColor="text1"/>
                              </w:rPr>
                              <w:t xml:space="preserve"> </w:t>
                            </w:r>
                            <w:r w:rsidR="00EC7CFF" w:rsidRPr="00EC7CFF">
                              <w:rPr>
                                <w:color w:val="000000" w:themeColor="text1"/>
                              </w:rPr>
                              <w:t>for which</w:t>
                            </w:r>
                            <w:r w:rsidRPr="00EC7CFF">
                              <w:rPr>
                                <w:color w:val="000000" w:themeColor="text1"/>
                              </w:rPr>
                              <w:t xml:space="preserve"> phoneme knowledge the children will need to decode</w:t>
                            </w:r>
                            <w:r w:rsidR="00EC7CFF">
                              <w:rPr>
                                <w:color w:val="000000" w:themeColor="text1"/>
                              </w:rPr>
                              <w:t>.  R</w:t>
                            </w:r>
                            <w:r w:rsidRPr="00EC7CFF">
                              <w:rPr>
                                <w:color w:val="000000" w:themeColor="text1"/>
                              </w:rPr>
                              <w:t xml:space="preserve">evisit these with the child.  </w:t>
                            </w:r>
                          </w:p>
                          <w:p w:rsidR="00F36107" w:rsidRPr="00EC7CFF" w:rsidRDefault="00F36107" w:rsidP="00EC7CFF">
                            <w:pPr>
                              <w:pStyle w:val="ListParagraph"/>
                              <w:numPr>
                                <w:ilvl w:val="0"/>
                                <w:numId w:val="1"/>
                              </w:numPr>
                              <w:rPr>
                                <w:color w:val="000000" w:themeColor="text1"/>
                              </w:rPr>
                            </w:pPr>
                            <w:r w:rsidRPr="00EC7CFF">
                              <w:rPr>
                                <w:color w:val="000000" w:themeColor="text1"/>
                              </w:rPr>
                              <w:t>Also common exception words (CEW) are sometimes highlighted – point these out, practise reading and discuss the tricky parts.</w:t>
                            </w:r>
                          </w:p>
                          <w:p w:rsidR="00F36107" w:rsidRDefault="00F36107" w:rsidP="00F3610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46E2AB" id="Rectangle 2" o:spid="_x0000_s1027" style="position:absolute;margin-left:-2.4pt;margin-top:4pt;width:538.8pt;height:24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" fillcolor="#e2efd9 [665]" strokecolor="#70ad47 [3209]" strokeweight="1pt">
                <v:textbox>
                  <w:txbxContent>
                    <w:p w:rsidR="00F36107" w:rsidRPr="00F36107" w:rsidRDefault="00F36107" w:rsidP="00F36107">
                      <w:pPr>
                        <w:rPr>
                          <w:b/>
                          <w:color w:val="000000" w:themeColor="text1"/>
                          <w:sz w:val="24"/>
                          <w:szCs w:val="24"/>
                          <w:u w:val="single"/>
                        </w:rPr>
                      </w:pPr>
                      <w:r w:rsidRPr="00F36107">
                        <w:rPr>
                          <w:b/>
                          <w:color w:val="000000" w:themeColor="text1"/>
                          <w:sz w:val="24"/>
                          <w:szCs w:val="24"/>
                          <w:u w:val="single"/>
                        </w:rPr>
                        <w:t xml:space="preserve">Before Reading Occurs </w:t>
                      </w:r>
                    </w:p>
                    <w:p w:rsidR="00F36107" w:rsidRPr="00EC7CFF" w:rsidRDefault="00F36107" w:rsidP="00EC7CFF">
                      <w:pPr>
                        <w:pStyle w:val="ListParagraph"/>
                        <w:numPr>
                          <w:ilvl w:val="0"/>
                          <w:numId w:val="1"/>
                        </w:numPr>
                        <w:rPr>
                          <w:color w:val="000000" w:themeColor="text1"/>
                        </w:rPr>
                      </w:pPr>
                      <w:r w:rsidRPr="00EC7CFF">
                        <w:rPr>
                          <w:color w:val="000000" w:themeColor="text1"/>
                        </w:rPr>
                        <w:t xml:space="preserve">Discuss the title and make predictions about the book.  </w:t>
                      </w:r>
                    </w:p>
                    <w:p w:rsidR="00F36107" w:rsidRPr="00F36107" w:rsidRDefault="00F36107" w:rsidP="00F36107">
                      <w:pPr>
                        <w:rPr>
                          <w:color w:val="000000" w:themeColor="text1"/>
                        </w:rPr>
                      </w:pPr>
                      <w:r w:rsidRPr="00F36107">
                        <w:rPr>
                          <w:color w:val="000000" w:themeColor="text1"/>
                        </w:rPr>
                        <w:t>Examples of questions:</w:t>
                      </w:r>
                    </w:p>
                    <w:p w:rsidR="00F36107" w:rsidRPr="00F36107" w:rsidRDefault="00F36107" w:rsidP="00F36107">
                      <w:pPr>
                        <w:rPr>
                          <w:i/>
                          <w:color w:val="000000" w:themeColor="text1"/>
                        </w:rPr>
                      </w:pPr>
                      <w:r w:rsidRPr="00F36107">
                        <w:rPr>
                          <w:i/>
                          <w:color w:val="000000" w:themeColor="text1"/>
                        </w:rPr>
                        <w:t xml:space="preserve">What do </w:t>
                      </w:r>
                      <w:r>
                        <w:rPr>
                          <w:i/>
                          <w:color w:val="000000" w:themeColor="text1"/>
                        </w:rPr>
                        <w:t>you</w:t>
                      </w:r>
                      <w:r w:rsidRPr="00F36107">
                        <w:rPr>
                          <w:i/>
                          <w:color w:val="000000" w:themeColor="text1"/>
                        </w:rPr>
                        <w:t xml:space="preserve"> notice about the cover? </w:t>
                      </w:r>
                    </w:p>
                    <w:p w:rsidR="00F36107" w:rsidRPr="00F36107" w:rsidRDefault="00F36107" w:rsidP="00F36107">
                      <w:pPr>
                        <w:rPr>
                          <w:i/>
                          <w:color w:val="000000" w:themeColor="text1"/>
                        </w:rPr>
                      </w:pPr>
                      <w:r w:rsidRPr="00F36107">
                        <w:rPr>
                          <w:i/>
                          <w:color w:val="000000" w:themeColor="text1"/>
                        </w:rPr>
                        <w:t xml:space="preserve">What type of genre do </w:t>
                      </w:r>
                      <w:r>
                        <w:rPr>
                          <w:i/>
                          <w:color w:val="000000" w:themeColor="text1"/>
                        </w:rPr>
                        <w:t>you</w:t>
                      </w:r>
                      <w:r w:rsidRPr="00F36107">
                        <w:rPr>
                          <w:i/>
                          <w:color w:val="000000" w:themeColor="text1"/>
                        </w:rPr>
                        <w:t xml:space="preserve"> think the book is? </w:t>
                      </w:r>
                    </w:p>
                    <w:p w:rsidR="00F36107" w:rsidRDefault="00F36107" w:rsidP="00F36107">
                      <w:pPr>
                        <w:rPr>
                          <w:i/>
                          <w:color w:val="000000" w:themeColor="text1"/>
                        </w:rPr>
                      </w:pPr>
                      <w:r w:rsidRPr="00F36107">
                        <w:rPr>
                          <w:i/>
                          <w:color w:val="000000" w:themeColor="text1"/>
                        </w:rPr>
                        <w:t>How does reading a fiction book differ to a non-fiction book?</w:t>
                      </w:r>
                    </w:p>
                    <w:p w:rsidR="00E96099" w:rsidRPr="00F36107" w:rsidRDefault="00E96099" w:rsidP="00F36107">
                      <w:pPr>
                        <w:rPr>
                          <w:i/>
                          <w:color w:val="000000" w:themeColor="text1"/>
                        </w:rPr>
                      </w:pPr>
                      <w:r>
                        <w:rPr>
                          <w:i/>
                          <w:color w:val="000000" w:themeColor="text1"/>
                        </w:rPr>
                        <w:t>For older children reading larger books, allow time to recap on what they have already read, asking open-ended questions to assess their understanding.</w:t>
                      </w:r>
                    </w:p>
                    <w:p w:rsidR="00EC7CFF" w:rsidRPr="00EC7CFF" w:rsidRDefault="00F36107" w:rsidP="00EC7CFF">
                      <w:pPr>
                        <w:pStyle w:val="ListParagraph"/>
                        <w:numPr>
                          <w:ilvl w:val="0"/>
                          <w:numId w:val="1"/>
                        </w:numPr>
                        <w:rPr>
                          <w:color w:val="000000" w:themeColor="text1"/>
                        </w:rPr>
                      </w:pPr>
                      <w:r w:rsidRPr="00EC7CFF">
                        <w:rPr>
                          <w:color w:val="000000" w:themeColor="text1"/>
                        </w:rPr>
                        <w:t>Look through the book – many</w:t>
                      </w:r>
                      <w:r w:rsidR="00EC7CFF" w:rsidRPr="00EC7CFF">
                        <w:rPr>
                          <w:color w:val="000000" w:themeColor="text1"/>
                        </w:rPr>
                        <w:t xml:space="preserve"> books</w:t>
                      </w:r>
                      <w:r w:rsidR="00E96099">
                        <w:rPr>
                          <w:color w:val="000000" w:themeColor="text1"/>
                        </w:rPr>
                        <w:t xml:space="preserve"> for younger readers</w:t>
                      </w:r>
                      <w:r w:rsidRPr="00EC7CFF">
                        <w:rPr>
                          <w:color w:val="000000" w:themeColor="text1"/>
                        </w:rPr>
                        <w:t xml:space="preserve"> have the sounds </w:t>
                      </w:r>
                      <w:r w:rsidR="00EC7CFF" w:rsidRPr="00EC7CFF">
                        <w:rPr>
                          <w:color w:val="000000" w:themeColor="text1"/>
                        </w:rPr>
                        <w:t xml:space="preserve">listed </w:t>
                      </w:r>
                      <w:r w:rsidRPr="00EC7CFF">
                        <w:rPr>
                          <w:color w:val="000000" w:themeColor="text1"/>
                        </w:rPr>
                        <w:t>on the front</w:t>
                      </w:r>
                      <w:r w:rsidR="00EC7CFF" w:rsidRPr="00EC7CFF">
                        <w:rPr>
                          <w:color w:val="000000" w:themeColor="text1"/>
                        </w:rPr>
                        <w:t>,</w:t>
                      </w:r>
                      <w:r w:rsidRPr="00EC7CFF">
                        <w:rPr>
                          <w:color w:val="000000" w:themeColor="text1"/>
                        </w:rPr>
                        <w:t xml:space="preserve"> or back cover</w:t>
                      </w:r>
                      <w:r w:rsidR="00EC7CFF" w:rsidRPr="00EC7CFF">
                        <w:rPr>
                          <w:color w:val="000000" w:themeColor="text1"/>
                        </w:rPr>
                        <w:t>,</w:t>
                      </w:r>
                      <w:r w:rsidRPr="00EC7CFF">
                        <w:rPr>
                          <w:color w:val="000000" w:themeColor="text1"/>
                        </w:rPr>
                        <w:t xml:space="preserve"> </w:t>
                      </w:r>
                      <w:r w:rsidR="00EC7CFF" w:rsidRPr="00EC7CFF">
                        <w:rPr>
                          <w:color w:val="000000" w:themeColor="text1"/>
                        </w:rPr>
                        <w:t>for which</w:t>
                      </w:r>
                      <w:r w:rsidRPr="00EC7CFF">
                        <w:rPr>
                          <w:color w:val="000000" w:themeColor="text1"/>
                        </w:rPr>
                        <w:t xml:space="preserve"> phoneme knowledge the children will need to decode</w:t>
                      </w:r>
                      <w:r w:rsidR="00EC7CFF">
                        <w:rPr>
                          <w:color w:val="000000" w:themeColor="text1"/>
                        </w:rPr>
                        <w:t>.  R</w:t>
                      </w:r>
                      <w:r w:rsidRPr="00EC7CFF">
                        <w:rPr>
                          <w:color w:val="000000" w:themeColor="text1"/>
                        </w:rPr>
                        <w:t xml:space="preserve">evisit these with the child.  </w:t>
                      </w:r>
                    </w:p>
                    <w:p w:rsidR="00F36107" w:rsidRPr="00EC7CFF" w:rsidRDefault="00F36107" w:rsidP="00EC7CFF">
                      <w:pPr>
                        <w:pStyle w:val="ListParagraph"/>
                        <w:numPr>
                          <w:ilvl w:val="0"/>
                          <w:numId w:val="1"/>
                        </w:numPr>
                        <w:rPr>
                          <w:color w:val="000000" w:themeColor="text1"/>
                        </w:rPr>
                      </w:pPr>
                      <w:r w:rsidRPr="00EC7CFF">
                        <w:rPr>
                          <w:color w:val="000000" w:themeColor="text1"/>
                        </w:rPr>
                        <w:t>Also common exception words (CEW) are sometimes highlighted – point these out, practise reading and discuss the tricky parts.</w:t>
                      </w:r>
                    </w:p>
                    <w:p w:rsidR="00F36107" w:rsidRDefault="00F36107" w:rsidP="00F36107">
                      <w:pPr>
                        <w:jc w:val="center"/>
                      </w:pPr>
                    </w:p>
                  </w:txbxContent>
                </v:textbox>
              </v:rect>
            </w:pict>
          </mc:Fallback>
        </mc:AlternateContent>
      </w:r>
    </w:p>
    <w:p w:rsidR="00F36107" w:rsidRDefault="0059193A" w:rsidP="009972C3">
      <w:pPr>
        <w:rPr>
          <w:u w:val="single"/>
        </w:rPr>
      </w:pPr>
      <w:r>
        <w:rPr>
          <w:noProof/>
          <w:color w:val="000000" w:themeColor="text1"/>
          <w:lang w:eastAsia="en-GB"/>
        </w:rPr>
        <w:drawing>
          <wp:anchor distT="0" distB="0" distL="114300" distR="114300" simplePos="0" relativeHeight="251661312" behindDoc="0" locked="0" layoutInCell="1" allowOverlap="1" wp14:anchorId="161ABC80" wp14:editId="1ABE2C54">
            <wp:simplePos x="0" y="0"/>
            <wp:positionH relativeFrom="column">
              <wp:posOffset>5160010</wp:posOffset>
            </wp:positionH>
            <wp:positionV relativeFrom="paragraph">
              <wp:posOffset>128333</wp:posOffset>
            </wp:positionV>
            <wp:extent cx="1294197" cy="1226820"/>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p ta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4197" cy="1226820"/>
                    </a:xfrm>
                    <a:prstGeom prst="rect">
                      <a:avLst/>
                    </a:prstGeom>
                  </pic:spPr>
                </pic:pic>
              </a:graphicData>
            </a:graphic>
            <wp14:sizeRelH relativeFrom="page">
              <wp14:pctWidth>0</wp14:pctWidth>
            </wp14:sizeRelH>
            <wp14:sizeRelV relativeFrom="page">
              <wp14:pctHeight>0</wp14:pctHeight>
            </wp14:sizeRelV>
          </wp:anchor>
        </w:drawing>
      </w:r>
    </w:p>
    <w:p w:rsidR="00F36107" w:rsidRDefault="00F36107" w:rsidP="009972C3">
      <w:pPr>
        <w:rPr>
          <w:u w:val="single"/>
        </w:rPr>
      </w:pPr>
    </w:p>
    <w:p w:rsidR="00F36107" w:rsidRDefault="00F36107" w:rsidP="009972C3">
      <w:pPr>
        <w:rPr>
          <w:u w:val="single"/>
        </w:rPr>
      </w:pPr>
    </w:p>
    <w:p w:rsidR="00F36107" w:rsidRDefault="00F36107" w:rsidP="009972C3">
      <w:pPr>
        <w:rPr>
          <w:u w:val="single"/>
        </w:rPr>
      </w:pPr>
    </w:p>
    <w:p w:rsidR="00F36107" w:rsidRDefault="00F36107" w:rsidP="009972C3">
      <w:pPr>
        <w:rPr>
          <w:u w:val="single"/>
        </w:rPr>
      </w:pPr>
    </w:p>
    <w:p w:rsidR="00F36107" w:rsidRDefault="00F36107" w:rsidP="009972C3">
      <w:pPr>
        <w:rPr>
          <w:u w:val="single"/>
        </w:rPr>
      </w:pPr>
    </w:p>
    <w:p w:rsidR="00F36107" w:rsidRDefault="00F36107" w:rsidP="009972C3">
      <w:pPr>
        <w:rPr>
          <w:u w:val="single"/>
        </w:rPr>
      </w:pPr>
    </w:p>
    <w:p w:rsidR="00F36107" w:rsidRDefault="00F36107" w:rsidP="009972C3">
      <w:pPr>
        <w:rPr>
          <w:u w:val="single"/>
        </w:rPr>
      </w:pPr>
    </w:p>
    <w:p w:rsidR="00F36107" w:rsidRDefault="00F36107" w:rsidP="009972C3">
      <w:pPr>
        <w:rPr>
          <w:u w:val="single"/>
        </w:rPr>
      </w:pPr>
    </w:p>
    <w:p w:rsidR="00F36107" w:rsidRDefault="00F36107" w:rsidP="009972C3">
      <w:pPr>
        <w:rPr>
          <w:u w:val="single"/>
        </w:rPr>
      </w:pPr>
    </w:p>
    <w:p w:rsidR="00F36107" w:rsidRDefault="00E96099" w:rsidP="009972C3">
      <w:pPr>
        <w:rPr>
          <w:u w:val="single"/>
        </w:rPr>
      </w:pPr>
      <w:r>
        <w:rPr>
          <w:noProof/>
          <w:u w:val="single"/>
          <w:lang w:eastAsia="en-GB"/>
        </w:rPr>
        <mc:AlternateContent>
          <mc:Choice Requires="wps">
            <w:drawing>
              <wp:anchor distT="0" distB="0" distL="114300" distR="114300" simplePos="0" relativeHeight="251663360" behindDoc="0" locked="0" layoutInCell="1" allowOverlap="1" wp14:anchorId="2639DAC3" wp14:editId="148A34B9">
                <wp:simplePos x="0" y="0"/>
                <wp:positionH relativeFrom="column">
                  <wp:posOffset>-34290</wp:posOffset>
                </wp:positionH>
                <wp:positionV relativeFrom="paragraph">
                  <wp:posOffset>79375</wp:posOffset>
                </wp:positionV>
                <wp:extent cx="6842760" cy="2319867"/>
                <wp:effectExtent l="0" t="0" r="15240" b="23495"/>
                <wp:wrapNone/>
                <wp:docPr id="4" name="Rectangle 4"/>
                <wp:cNvGraphicFramePr/>
                <a:graphic xmlns:a="http://schemas.openxmlformats.org/drawingml/2006/main">
                  <a:graphicData uri="http://schemas.microsoft.com/office/word/2010/wordprocessingShape">
                    <wps:wsp>
                      <wps:cNvSpPr/>
                      <wps:spPr>
                        <a:xfrm>
                          <a:off x="0" y="0"/>
                          <a:ext cx="6842760" cy="2319867"/>
                        </a:xfrm>
                        <a:prstGeom prst="rect">
                          <a:avLst/>
                        </a:prstGeom>
                        <a:solidFill>
                          <a:schemeClr val="accent2">
                            <a:lumMod val="20000"/>
                            <a:lumOff val="8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4A57" w:rsidRDefault="0016312C" w:rsidP="00844A57">
                            <w:pPr>
                              <w:rPr>
                                <w:b/>
                                <w:color w:val="000000" w:themeColor="text1"/>
                                <w:sz w:val="24"/>
                                <w:szCs w:val="24"/>
                                <w:u w:val="single"/>
                              </w:rPr>
                            </w:pPr>
                            <w:r>
                              <w:rPr>
                                <w:b/>
                                <w:color w:val="000000" w:themeColor="text1"/>
                                <w:sz w:val="24"/>
                                <w:szCs w:val="24"/>
                                <w:u w:val="single"/>
                              </w:rPr>
                              <w:t>During</w:t>
                            </w:r>
                            <w:r w:rsidR="00844A57">
                              <w:rPr>
                                <w:b/>
                                <w:color w:val="000000" w:themeColor="text1"/>
                                <w:sz w:val="24"/>
                                <w:szCs w:val="24"/>
                                <w:u w:val="single"/>
                              </w:rPr>
                              <w:t xml:space="preserve"> R</w:t>
                            </w:r>
                            <w:r w:rsidR="00844A57" w:rsidRPr="00844A57">
                              <w:rPr>
                                <w:b/>
                                <w:color w:val="000000" w:themeColor="text1"/>
                                <w:sz w:val="24"/>
                                <w:szCs w:val="24"/>
                                <w:u w:val="single"/>
                              </w:rPr>
                              <w:t>eading</w:t>
                            </w:r>
                          </w:p>
                          <w:p w:rsidR="00844A57" w:rsidRPr="00844A57" w:rsidRDefault="00844A57" w:rsidP="00844A57">
                            <w:pPr>
                              <w:pStyle w:val="ListParagraph"/>
                              <w:numPr>
                                <w:ilvl w:val="0"/>
                                <w:numId w:val="2"/>
                              </w:numPr>
                              <w:rPr>
                                <w:color w:val="000000" w:themeColor="text1"/>
                              </w:rPr>
                            </w:pPr>
                            <w:r w:rsidRPr="00844A57">
                              <w:rPr>
                                <w:color w:val="000000" w:themeColor="text1"/>
                              </w:rPr>
                              <w:t>Children point to the words/phonemes in the book - to continue to finger track or use a book mark to keep the place when reading.</w:t>
                            </w:r>
                          </w:p>
                          <w:p w:rsidR="00197EDB" w:rsidRDefault="00844A57" w:rsidP="00844A57">
                            <w:pPr>
                              <w:pStyle w:val="ListParagraph"/>
                              <w:numPr>
                                <w:ilvl w:val="0"/>
                                <w:numId w:val="2"/>
                              </w:numPr>
                              <w:rPr>
                                <w:color w:val="000000" w:themeColor="text1"/>
                              </w:rPr>
                            </w:pPr>
                            <w:r w:rsidRPr="00197EDB">
                              <w:rPr>
                                <w:color w:val="000000" w:themeColor="text1"/>
                              </w:rPr>
                              <w:t xml:space="preserve">Children always say the word once </w:t>
                            </w:r>
                            <w:r w:rsidR="00197EDB">
                              <w:rPr>
                                <w:color w:val="000000" w:themeColor="text1"/>
                              </w:rPr>
                              <w:t xml:space="preserve">they’ve </w:t>
                            </w:r>
                            <w:r w:rsidRPr="00197EDB">
                              <w:rPr>
                                <w:color w:val="000000" w:themeColor="text1"/>
                              </w:rPr>
                              <w:t xml:space="preserve">sounded </w:t>
                            </w:r>
                            <w:r w:rsidR="00197EDB">
                              <w:rPr>
                                <w:color w:val="000000" w:themeColor="text1"/>
                              </w:rPr>
                              <w:t xml:space="preserve">it </w:t>
                            </w:r>
                            <w:r w:rsidRPr="00197EDB">
                              <w:rPr>
                                <w:color w:val="000000" w:themeColor="text1"/>
                              </w:rPr>
                              <w:t>out e.g. ch-air - ‘chair’.  The</w:t>
                            </w:r>
                            <w:r w:rsidR="00197EDB">
                              <w:rPr>
                                <w:color w:val="000000" w:themeColor="text1"/>
                              </w:rPr>
                              <w:t>n</w:t>
                            </w:r>
                            <w:r w:rsidRPr="00197EDB">
                              <w:rPr>
                                <w:color w:val="000000" w:themeColor="text1"/>
                              </w:rPr>
                              <w:t xml:space="preserve"> go back</w:t>
                            </w:r>
                            <w:r w:rsidR="00197EDB">
                              <w:rPr>
                                <w:color w:val="000000" w:themeColor="text1"/>
                              </w:rPr>
                              <w:t xml:space="preserve"> and re-read the whole sentence to support fluency.</w:t>
                            </w:r>
                          </w:p>
                          <w:p w:rsidR="00197EDB" w:rsidRDefault="00844A57" w:rsidP="00844A57">
                            <w:pPr>
                              <w:pStyle w:val="ListParagraph"/>
                              <w:numPr>
                                <w:ilvl w:val="0"/>
                                <w:numId w:val="2"/>
                              </w:numPr>
                              <w:rPr>
                                <w:color w:val="000000" w:themeColor="text1"/>
                              </w:rPr>
                            </w:pPr>
                            <w:r w:rsidRPr="00197EDB">
                              <w:rPr>
                                <w:color w:val="000000" w:themeColor="text1"/>
                              </w:rPr>
                              <w:t>Correct children’s schwa when they are sounding out each phoneme, e.g. for ‘der’ keep the sound pure ‘</w:t>
                            </w:r>
                            <w:proofErr w:type="spellStart"/>
                            <w:r w:rsidRPr="00197EDB">
                              <w:rPr>
                                <w:color w:val="000000" w:themeColor="text1"/>
                              </w:rPr>
                              <w:t>dddd</w:t>
                            </w:r>
                            <w:proofErr w:type="spellEnd"/>
                            <w:r w:rsidRPr="00197EDB">
                              <w:rPr>
                                <w:color w:val="000000" w:themeColor="text1"/>
                              </w:rPr>
                              <w:t>’ children to practise.</w:t>
                            </w:r>
                          </w:p>
                          <w:p w:rsidR="00197EDB" w:rsidRDefault="00844A57" w:rsidP="00844A57">
                            <w:pPr>
                              <w:pStyle w:val="ListParagraph"/>
                              <w:numPr>
                                <w:ilvl w:val="0"/>
                                <w:numId w:val="2"/>
                              </w:numPr>
                              <w:rPr>
                                <w:color w:val="000000" w:themeColor="text1"/>
                              </w:rPr>
                            </w:pPr>
                            <w:r w:rsidRPr="00197EDB">
                              <w:rPr>
                                <w:color w:val="000000" w:themeColor="text1"/>
                              </w:rPr>
                              <w:t>Phonics is the main strategy used to decode words.  Other strategies can be discussed e.g. us</w:t>
                            </w:r>
                            <w:r w:rsidR="00197EDB">
                              <w:rPr>
                                <w:color w:val="000000" w:themeColor="text1"/>
                              </w:rPr>
                              <w:t xml:space="preserve">ing the picture clues to help or context of the sentence. </w:t>
                            </w:r>
                          </w:p>
                          <w:p w:rsidR="00844A57" w:rsidRPr="00197EDB" w:rsidRDefault="00197EDB" w:rsidP="00844A57">
                            <w:pPr>
                              <w:pStyle w:val="ListParagraph"/>
                              <w:numPr>
                                <w:ilvl w:val="0"/>
                                <w:numId w:val="2"/>
                              </w:numPr>
                              <w:rPr>
                                <w:color w:val="000000" w:themeColor="text1"/>
                              </w:rPr>
                            </w:pPr>
                            <w:r>
                              <w:rPr>
                                <w:color w:val="000000" w:themeColor="text1"/>
                              </w:rPr>
                              <w:t>CEW – T</w:t>
                            </w:r>
                            <w:r w:rsidR="00844A57" w:rsidRPr="00197EDB">
                              <w:rPr>
                                <w:color w:val="000000" w:themeColor="text1"/>
                              </w:rPr>
                              <w:t>hese are introduced alongside the phonics programme – child</w:t>
                            </w:r>
                            <w:r>
                              <w:rPr>
                                <w:color w:val="000000" w:themeColor="text1"/>
                              </w:rPr>
                              <w:t>ren cannot decode these words. The adult will</w:t>
                            </w:r>
                            <w:r w:rsidR="00844A57" w:rsidRPr="00197EDB">
                              <w:rPr>
                                <w:color w:val="000000" w:themeColor="text1"/>
                              </w:rPr>
                              <w:t xml:space="preserve"> tell them the word and </w:t>
                            </w:r>
                            <w:r w:rsidR="00844A57" w:rsidRPr="00100E7A">
                              <w:rPr>
                                <w:color w:val="000000" w:themeColor="text1"/>
                              </w:rPr>
                              <w:t>discuss</w:t>
                            </w:r>
                            <w:r w:rsidR="00844A57" w:rsidRPr="00197EDB">
                              <w:rPr>
                                <w:color w:val="000000" w:themeColor="text1"/>
                              </w:rPr>
                              <w:t xml:space="preserve"> the tricky part e.g. in ‘was’ the ‘a’ is making an ‘o’ sound.  </w:t>
                            </w:r>
                          </w:p>
                          <w:p w:rsidR="00844A57" w:rsidRDefault="00844A57" w:rsidP="00844A57">
                            <w:pPr>
                              <w:rPr>
                                <w:b/>
                                <w:color w:val="000000" w:themeColor="text1"/>
                                <w:sz w:val="24"/>
                                <w:szCs w:val="24"/>
                                <w:u w:val="single"/>
                              </w:rPr>
                            </w:pPr>
                          </w:p>
                          <w:p w:rsidR="00844A57" w:rsidRDefault="00844A57" w:rsidP="00844A57">
                            <w:pPr>
                              <w:rPr>
                                <w:b/>
                                <w:color w:val="000000" w:themeColor="text1"/>
                                <w:sz w:val="24"/>
                                <w:szCs w:val="24"/>
                                <w:u w:val="single"/>
                              </w:rPr>
                            </w:pPr>
                          </w:p>
                          <w:p w:rsidR="00844A57" w:rsidRDefault="00844A57" w:rsidP="00844A57">
                            <w:pPr>
                              <w:rPr>
                                <w:b/>
                                <w:color w:val="000000" w:themeColor="text1"/>
                                <w:sz w:val="24"/>
                                <w:szCs w:val="24"/>
                                <w:u w:val="single"/>
                              </w:rPr>
                            </w:pPr>
                          </w:p>
                          <w:p w:rsidR="00844A57" w:rsidRDefault="00844A57" w:rsidP="00844A57">
                            <w:pPr>
                              <w:rPr>
                                <w:b/>
                                <w:color w:val="000000" w:themeColor="text1"/>
                                <w:sz w:val="24"/>
                                <w:szCs w:val="24"/>
                                <w:u w:val="single"/>
                              </w:rPr>
                            </w:pPr>
                          </w:p>
                          <w:p w:rsidR="00844A57" w:rsidRDefault="00844A57" w:rsidP="00844A57">
                            <w:pPr>
                              <w:rPr>
                                <w:b/>
                                <w:color w:val="000000" w:themeColor="text1"/>
                                <w:sz w:val="24"/>
                                <w:szCs w:val="24"/>
                                <w:u w:val="single"/>
                              </w:rPr>
                            </w:pPr>
                          </w:p>
                          <w:p w:rsidR="00844A57" w:rsidRPr="00844A57" w:rsidRDefault="00844A57" w:rsidP="00844A57">
                            <w:pPr>
                              <w:rPr>
                                <w:b/>
                                <w:color w:val="000000" w:themeColor="text1"/>
                                <w:sz w:val="24"/>
                                <w:szCs w:val="24"/>
                                <w:u w:val="single"/>
                              </w:rPr>
                            </w:pPr>
                          </w:p>
                          <w:p w:rsidR="00844A57" w:rsidRDefault="00844A57" w:rsidP="00844A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39DAC3" id="Rectangle 4" o:spid="_x0000_s1028" style="position:absolute;margin-left:-2.7pt;margin-top:6.25pt;width:538.8pt;height:182.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" fillcolor="#fbe4d5 [661]" strokecolor="#f4b083 [1941]" strokeweight="1pt">
                <v:textbox>
                  <w:txbxContent>
                    <w:p w:rsidR="00844A57" w:rsidRDefault="0016312C" w:rsidP="00844A57">
                      <w:pPr>
                        <w:rPr>
                          <w:b/>
                          <w:color w:val="000000" w:themeColor="text1"/>
                          <w:sz w:val="24"/>
                          <w:szCs w:val="24"/>
                          <w:u w:val="single"/>
                        </w:rPr>
                      </w:pPr>
                      <w:r>
                        <w:rPr>
                          <w:b/>
                          <w:color w:val="000000" w:themeColor="text1"/>
                          <w:sz w:val="24"/>
                          <w:szCs w:val="24"/>
                          <w:u w:val="single"/>
                        </w:rPr>
                        <w:t>During</w:t>
                      </w:r>
                      <w:r w:rsidR="00844A57">
                        <w:rPr>
                          <w:b/>
                          <w:color w:val="000000" w:themeColor="text1"/>
                          <w:sz w:val="24"/>
                          <w:szCs w:val="24"/>
                          <w:u w:val="single"/>
                        </w:rPr>
                        <w:t xml:space="preserve"> R</w:t>
                      </w:r>
                      <w:r w:rsidR="00844A57" w:rsidRPr="00844A57">
                        <w:rPr>
                          <w:b/>
                          <w:color w:val="000000" w:themeColor="text1"/>
                          <w:sz w:val="24"/>
                          <w:szCs w:val="24"/>
                          <w:u w:val="single"/>
                        </w:rPr>
                        <w:t>eading</w:t>
                      </w:r>
                    </w:p>
                    <w:p w:rsidR="00844A57" w:rsidRPr="00844A57" w:rsidRDefault="00844A57" w:rsidP="00844A57">
                      <w:pPr>
                        <w:pStyle w:val="ListParagraph"/>
                        <w:numPr>
                          <w:ilvl w:val="0"/>
                          <w:numId w:val="2"/>
                        </w:numPr>
                        <w:rPr>
                          <w:color w:val="000000" w:themeColor="text1"/>
                        </w:rPr>
                      </w:pPr>
                      <w:r w:rsidRPr="00844A57">
                        <w:rPr>
                          <w:color w:val="000000" w:themeColor="text1"/>
                        </w:rPr>
                        <w:t>Children point to the words/phonemes in the book - to continue to finger track or use a book mark to keep the place when reading.</w:t>
                      </w:r>
                    </w:p>
                    <w:p w:rsidR="00197EDB" w:rsidRDefault="00844A57" w:rsidP="00844A57">
                      <w:pPr>
                        <w:pStyle w:val="ListParagraph"/>
                        <w:numPr>
                          <w:ilvl w:val="0"/>
                          <w:numId w:val="2"/>
                        </w:numPr>
                        <w:rPr>
                          <w:color w:val="000000" w:themeColor="text1"/>
                        </w:rPr>
                      </w:pPr>
                      <w:r w:rsidRPr="00197EDB">
                        <w:rPr>
                          <w:color w:val="000000" w:themeColor="text1"/>
                        </w:rPr>
                        <w:t xml:space="preserve">Children always say the word once </w:t>
                      </w:r>
                      <w:r w:rsidR="00197EDB">
                        <w:rPr>
                          <w:color w:val="000000" w:themeColor="text1"/>
                        </w:rPr>
                        <w:t xml:space="preserve">they’ve </w:t>
                      </w:r>
                      <w:r w:rsidRPr="00197EDB">
                        <w:rPr>
                          <w:color w:val="000000" w:themeColor="text1"/>
                        </w:rPr>
                        <w:t xml:space="preserve">sounded </w:t>
                      </w:r>
                      <w:r w:rsidR="00197EDB">
                        <w:rPr>
                          <w:color w:val="000000" w:themeColor="text1"/>
                        </w:rPr>
                        <w:t xml:space="preserve">it </w:t>
                      </w:r>
                      <w:r w:rsidRPr="00197EDB">
                        <w:rPr>
                          <w:color w:val="000000" w:themeColor="text1"/>
                        </w:rPr>
                        <w:t>out e.g. ch-air - ‘chair’.  The</w:t>
                      </w:r>
                      <w:r w:rsidR="00197EDB">
                        <w:rPr>
                          <w:color w:val="000000" w:themeColor="text1"/>
                        </w:rPr>
                        <w:t>n</w:t>
                      </w:r>
                      <w:r w:rsidRPr="00197EDB">
                        <w:rPr>
                          <w:color w:val="000000" w:themeColor="text1"/>
                        </w:rPr>
                        <w:t xml:space="preserve"> go back</w:t>
                      </w:r>
                      <w:r w:rsidR="00197EDB">
                        <w:rPr>
                          <w:color w:val="000000" w:themeColor="text1"/>
                        </w:rPr>
                        <w:t xml:space="preserve"> and re-read the whole sentence to support fluency.</w:t>
                      </w:r>
                    </w:p>
                    <w:p w:rsidR="00197EDB" w:rsidRDefault="00844A57" w:rsidP="00844A57">
                      <w:pPr>
                        <w:pStyle w:val="ListParagraph"/>
                        <w:numPr>
                          <w:ilvl w:val="0"/>
                          <w:numId w:val="2"/>
                        </w:numPr>
                        <w:rPr>
                          <w:color w:val="000000" w:themeColor="text1"/>
                        </w:rPr>
                      </w:pPr>
                      <w:r w:rsidRPr="00197EDB">
                        <w:rPr>
                          <w:color w:val="000000" w:themeColor="text1"/>
                        </w:rPr>
                        <w:t>Correct children’s schwa when they are sounding out each phoneme, e.g. for ‘der’ keep the sound pure ‘</w:t>
                      </w:r>
                      <w:proofErr w:type="spellStart"/>
                      <w:r w:rsidRPr="00197EDB">
                        <w:rPr>
                          <w:color w:val="000000" w:themeColor="text1"/>
                        </w:rPr>
                        <w:t>dddd</w:t>
                      </w:r>
                      <w:proofErr w:type="spellEnd"/>
                      <w:r w:rsidRPr="00197EDB">
                        <w:rPr>
                          <w:color w:val="000000" w:themeColor="text1"/>
                        </w:rPr>
                        <w:t>’ children to practise.</w:t>
                      </w:r>
                    </w:p>
                    <w:p w:rsidR="00197EDB" w:rsidRDefault="00844A57" w:rsidP="00844A57">
                      <w:pPr>
                        <w:pStyle w:val="ListParagraph"/>
                        <w:numPr>
                          <w:ilvl w:val="0"/>
                          <w:numId w:val="2"/>
                        </w:numPr>
                        <w:rPr>
                          <w:color w:val="000000" w:themeColor="text1"/>
                        </w:rPr>
                      </w:pPr>
                      <w:r w:rsidRPr="00197EDB">
                        <w:rPr>
                          <w:color w:val="000000" w:themeColor="text1"/>
                        </w:rPr>
                        <w:t>Phonics is the main strategy used to decode words.  Other strategies can be discussed e.g. us</w:t>
                      </w:r>
                      <w:r w:rsidR="00197EDB">
                        <w:rPr>
                          <w:color w:val="000000" w:themeColor="text1"/>
                        </w:rPr>
                        <w:t xml:space="preserve">ing the picture clues to help or context of the sentence. </w:t>
                      </w:r>
                    </w:p>
                    <w:p w:rsidR="00844A57" w:rsidRPr="00197EDB" w:rsidRDefault="00197EDB" w:rsidP="00844A57">
                      <w:pPr>
                        <w:pStyle w:val="ListParagraph"/>
                        <w:numPr>
                          <w:ilvl w:val="0"/>
                          <w:numId w:val="2"/>
                        </w:numPr>
                        <w:rPr>
                          <w:color w:val="000000" w:themeColor="text1"/>
                        </w:rPr>
                      </w:pPr>
                      <w:r>
                        <w:rPr>
                          <w:color w:val="000000" w:themeColor="text1"/>
                        </w:rPr>
                        <w:t>CEW – T</w:t>
                      </w:r>
                      <w:r w:rsidR="00844A57" w:rsidRPr="00197EDB">
                        <w:rPr>
                          <w:color w:val="000000" w:themeColor="text1"/>
                        </w:rPr>
                        <w:t>hese are introduced alongside the phonics programme – child</w:t>
                      </w:r>
                      <w:r>
                        <w:rPr>
                          <w:color w:val="000000" w:themeColor="text1"/>
                        </w:rPr>
                        <w:t>ren cannot decode these words. The adult will</w:t>
                      </w:r>
                      <w:r w:rsidR="00844A57" w:rsidRPr="00197EDB">
                        <w:rPr>
                          <w:color w:val="000000" w:themeColor="text1"/>
                        </w:rPr>
                        <w:t xml:space="preserve"> tell them the word and </w:t>
                      </w:r>
                      <w:r w:rsidR="00844A57" w:rsidRPr="00100E7A">
                        <w:rPr>
                          <w:color w:val="000000" w:themeColor="text1"/>
                        </w:rPr>
                        <w:t>discuss</w:t>
                      </w:r>
                      <w:r w:rsidR="00844A57" w:rsidRPr="00197EDB">
                        <w:rPr>
                          <w:color w:val="000000" w:themeColor="text1"/>
                        </w:rPr>
                        <w:t xml:space="preserve"> the tricky part e.g. in ‘was’ the ‘a’ is making an ‘o’ sound.  </w:t>
                      </w:r>
                    </w:p>
                    <w:p w:rsidR="00844A57" w:rsidRDefault="00844A57" w:rsidP="00844A57">
                      <w:pPr>
                        <w:rPr>
                          <w:b/>
                          <w:color w:val="000000" w:themeColor="text1"/>
                          <w:sz w:val="24"/>
                          <w:szCs w:val="24"/>
                          <w:u w:val="single"/>
                        </w:rPr>
                      </w:pPr>
                    </w:p>
                    <w:p w:rsidR="00844A57" w:rsidRDefault="00844A57" w:rsidP="00844A57">
                      <w:pPr>
                        <w:rPr>
                          <w:b/>
                          <w:color w:val="000000" w:themeColor="text1"/>
                          <w:sz w:val="24"/>
                          <w:szCs w:val="24"/>
                          <w:u w:val="single"/>
                        </w:rPr>
                      </w:pPr>
                    </w:p>
                    <w:p w:rsidR="00844A57" w:rsidRDefault="00844A57" w:rsidP="00844A57">
                      <w:pPr>
                        <w:rPr>
                          <w:b/>
                          <w:color w:val="000000" w:themeColor="text1"/>
                          <w:sz w:val="24"/>
                          <w:szCs w:val="24"/>
                          <w:u w:val="single"/>
                        </w:rPr>
                      </w:pPr>
                    </w:p>
                    <w:p w:rsidR="00844A57" w:rsidRDefault="00844A57" w:rsidP="00844A57">
                      <w:pPr>
                        <w:rPr>
                          <w:b/>
                          <w:color w:val="000000" w:themeColor="text1"/>
                          <w:sz w:val="24"/>
                          <w:szCs w:val="24"/>
                          <w:u w:val="single"/>
                        </w:rPr>
                      </w:pPr>
                    </w:p>
                    <w:p w:rsidR="00844A57" w:rsidRDefault="00844A57" w:rsidP="00844A57">
                      <w:pPr>
                        <w:rPr>
                          <w:b/>
                          <w:color w:val="000000" w:themeColor="text1"/>
                          <w:sz w:val="24"/>
                          <w:szCs w:val="24"/>
                          <w:u w:val="single"/>
                        </w:rPr>
                      </w:pPr>
                    </w:p>
                    <w:p w:rsidR="00844A57" w:rsidRPr="00844A57" w:rsidRDefault="00844A57" w:rsidP="00844A57">
                      <w:pPr>
                        <w:rPr>
                          <w:b/>
                          <w:color w:val="000000" w:themeColor="text1"/>
                          <w:sz w:val="24"/>
                          <w:szCs w:val="24"/>
                          <w:u w:val="single"/>
                        </w:rPr>
                      </w:pPr>
                    </w:p>
                    <w:p w:rsidR="00844A57" w:rsidRDefault="00844A57" w:rsidP="00844A57">
                      <w:pPr>
                        <w:jc w:val="center"/>
                      </w:pPr>
                    </w:p>
                  </w:txbxContent>
                </v:textbox>
              </v:rect>
            </w:pict>
          </mc:Fallback>
        </mc:AlternateContent>
      </w:r>
    </w:p>
    <w:p w:rsidR="00F36107" w:rsidRDefault="00F36107" w:rsidP="009972C3">
      <w:pPr>
        <w:rPr>
          <w:u w:val="single"/>
        </w:rPr>
      </w:pPr>
    </w:p>
    <w:p w:rsidR="001847B7" w:rsidRDefault="001847B7" w:rsidP="009972C3"/>
    <w:p w:rsidR="00844A57" w:rsidRDefault="00844A57" w:rsidP="009972C3"/>
    <w:p w:rsidR="00844A57" w:rsidRDefault="00844A57" w:rsidP="009972C3"/>
    <w:p w:rsidR="00844A57" w:rsidRDefault="00844A57" w:rsidP="009972C3"/>
    <w:p w:rsidR="00844A57" w:rsidRDefault="00844A57" w:rsidP="009972C3"/>
    <w:p w:rsidR="00844A57" w:rsidRDefault="00844A57" w:rsidP="009972C3"/>
    <w:p w:rsidR="00844A57" w:rsidRDefault="0016312C" w:rsidP="009972C3">
      <w:r>
        <w:rPr>
          <w:noProof/>
          <w:u w:val="single"/>
          <w:lang w:eastAsia="en-GB"/>
        </w:rPr>
        <w:lastRenderedPageBreak/>
        <mc:AlternateContent>
          <mc:Choice Requires="wps">
            <w:drawing>
              <wp:anchor distT="0" distB="0" distL="114300" distR="114300" simplePos="0" relativeHeight="251665408" behindDoc="0" locked="0" layoutInCell="1" allowOverlap="1" wp14:anchorId="6F6183C5" wp14:editId="0B08FCDA">
                <wp:simplePos x="0" y="0"/>
                <wp:positionH relativeFrom="column">
                  <wp:posOffset>-69850</wp:posOffset>
                </wp:positionH>
                <wp:positionV relativeFrom="paragraph">
                  <wp:posOffset>194521</wp:posOffset>
                </wp:positionV>
                <wp:extent cx="6842760" cy="3499339"/>
                <wp:effectExtent l="0" t="0" r="15240" b="25400"/>
                <wp:wrapNone/>
                <wp:docPr id="5" name="Rectangle 5"/>
                <wp:cNvGraphicFramePr/>
                <a:graphic xmlns:a="http://schemas.openxmlformats.org/drawingml/2006/main">
                  <a:graphicData uri="http://schemas.microsoft.com/office/word/2010/wordprocessingShape">
                    <wps:wsp>
                      <wps:cNvSpPr/>
                      <wps:spPr>
                        <a:xfrm>
                          <a:off x="0" y="0"/>
                          <a:ext cx="6842760" cy="3499339"/>
                        </a:xfrm>
                        <a:prstGeom prst="rect">
                          <a:avLst/>
                        </a:prstGeom>
                        <a:solidFill>
                          <a:schemeClr val="accent2">
                            <a:lumMod val="20000"/>
                            <a:lumOff val="80000"/>
                          </a:schemeClr>
                        </a:solidFill>
                        <a:ln>
                          <a:solidFill>
                            <a:schemeClr val="accent2">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56C2" w:rsidRDefault="0016312C" w:rsidP="00CA2C42">
                            <w:pPr>
                              <w:rPr>
                                <w:b/>
                                <w:color w:val="000000" w:themeColor="text1"/>
                                <w:sz w:val="24"/>
                                <w:szCs w:val="24"/>
                                <w:u w:val="single"/>
                              </w:rPr>
                            </w:pPr>
                            <w:r>
                              <w:rPr>
                                <w:b/>
                                <w:color w:val="000000" w:themeColor="text1"/>
                                <w:sz w:val="24"/>
                                <w:szCs w:val="24"/>
                                <w:u w:val="single"/>
                              </w:rPr>
                              <w:t>During</w:t>
                            </w:r>
                            <w:r w:rsidR="00CA2C42">
                              <w:rPr>
                                <w:b/>
                                <w:color w:val="000000" w:themeColor="text1"/>
                                <w:sz w:val="24"/>
                                <w:szCs w:val="24"/>
                                <w:u w:val="single"/>
                              </w:rPr>
                              <w:t xml:space="preserve"> R</w:t>
                            </w:r>
                            <w:r w:rsidR="00CA2C42" w:rsidRPr="00844A57">
                              <w:rPr>
                                <w:b/>
                                <w:color w:val="000000" w:themeColor="text1"/>
                                <w:sz w:val="24"/>
                                <w:szCs w:val="24"/>
                                <w:u w:val="single"/>
                              </w:rPr>
                              <w:t>eading</w:t>
                            </w:r>
                            <w:r w:rsidR="00CA2C42">
                              <w:rPr>
                                <w:b/>
                                <w:color w:val="000000" w:themeColor="text1"/>
                                <w:sz w:val="24"/>
                                <w:szCs w:val="24"/>
                                <w:u w:val="single"/>
                              </w:rPr>
                              <w:t>… continued</w:t>
                            </w:r>
                          </w:p>
                          <w:p w:rsidR="001656C2" w:rsidRPr="001656C2" w:rsidRDefault="00CA2C42" w:rsidP="001656C2">
                            <w:pPr>
                              <w:pStyle w:val="ListParagraph"/>
                              <w:numPr>
                                <w:ilvl w:val="0"/>
                                <w:numId w:val="3"/>
                              </w:numPr>
                              <w:rPr>
                                <w:rFonts w:cstheme="minorHAnsi"/>
                                <w:color w:val="000000" w:themeColor="text1"/>
                                <w:shd w:val="clear" w:color="auto" w:fill="FFFFFF"/>
                              </w:rPr>
                            </w:pPr>
                            <w:r w:rsidRPr="00CA2C42">
                              <w:rPr>
                                <w:rFonts w:cstheme="minorHAnsi"/>
                                <w:color w:val="000000" w:themeColor="text1"/>
                              </w:rPr>
                              <w:t>Unknown phoneme – if a child cannot remember the phoneme</w:t>
                            </w:r>
                            <w:r w:rsidR="00100E7A">
                              <w:rPr>
                                <w:rFonts w:cstheme="minorHAnsi"/>
                                <w:color w:val="000000" w:themeColor="text1"/>
                              </w:rPr>
                              <w:t>,</w:t>
                            </w:r>
                            <w:r w:rsidRPr="00CA2C42">
                              <w:rPr>
                                <w:rFonts w:cstheme="minorHAnsi"/>
                                <w:color w:val="000000" w:themeColor="text1"/>
                              </w:rPr>
                              <w:t xml:space="preserve"> refer back to the phoneme mat for support to link with the picture and the action.  Practise reading that phoneme in the word.  Adult to support the sounding out of that word - counting the phonemes, dotting and dashing the word. </w:t>
                            </w:r>
                            <w:r w:rsidR="00100E7A">
                              <w:rPr>
                                <w:rFonts w:cstheme="minorHAnsi"/>
                                <w:i/>
                                <w:color w:val="000000" w:themeColor="text1"/>
                              </w:rPr>
                              <w:t>We use dots and dashes to show which letters make the sounds. We use a dot if one letter makes one sound e.g. d. If a sound is made up of two or more letters, we use a dash underneath, e.g.</w:t>
                            </w:r>
                            <w:r w:rsidR="00100E7A" w:rsidRPr="00100E7A">
                              <w:rPr>
                                <w:rFonts w:cstheme="minorHAnsi"/>
                                <w:i/>
                                <w:color w:val="000000" w:themeColor="text1"/>
                                <w:u w:val="single"/>
                              </w:rPr>
                              <w:t xml:space="preserve"> igh</w:t>
                            </w:r>
                            <w:r w:rsidR="00100E7A">
                              <w:rPr>
                                <w:rFonts w:cstheme="minorHAnsi"/>
                                <w:color w:val="000000" w:themeColor="text1"/>
                              </w:rPr>
                              <w:t xml:space="preserve">. </w:t>
                            </w:r>
                            <w:r w:rsidR="00100E7A" w:rsidRPr="00100E7A">
                              <w:rPr>
                                <w:rFonts w:cstheme="minorHAnsi"/>
                                <w:i/>
                                <w:color w:val="000000" w:themeColor="text1"/>
                              </w:rPr>
                              <w:t>If there is a spilt digraph,</w:t>
                            </w:r>
                            <w:r w:rsidR="00100E7A">
                              <w:rPr>
                                <w:rFonts w:cstheme="minorHAnsi"/>
                                <w:i/>
                                <w:color w:val="000000" w:themeColor="text1"/>
                              </w:rPr>
                              <w:t xml:space="preserve"> where another letter is in the middle, we use a line to connect the two letters that are split. </w:t>
                            </w:r>
                            <w:r w:rsidR="00100E7A">
                              <w:rPr>
                                <w:rFonts w:cstheme="minorHAnsi"/>
                                <w:color w:val="000000" w:themeColor="text1"/>
                              </w:rPr>
                              <w:t xml:space="preserve"> </w:t>
                            </w:r>
                          </w:p>
                          <w:p w:rsidR="001656C2" w:rsidRDefault="001656C2" w:rsidP="001656C2">
                            <w:pPr>
                              <w:pStyle w:val="ListParagraph"/>
                              <w:rPr>
                                <w:rFonts w:cstheme="minorHAnsi"/>
                                <w:color w:val="000000" w:themeColor="text1"/>
                              </w:rPr>
                            </w:pPr>
                          </w:p>
                          <w:p w:rsidR="001656C2" w:rsidRPr="001656C2" w:rsidRDefault="001656C2" w:rsidP="001656C2">
                            <w:pPr>
                              <w:pStyle w:val="ListParagraph"/>
                              <w:rPr>
                                <w:rFonts w:cstheme="minorHAnsi"/>
                                <w:color w:val="000000" w:themeColor="text1"/>
                                <w:shd w:val="clear" w:color="auto" w:fill="FFFFFF"/>
                              </w:rPr>
                            </w:pPr>
                          </w:p>
                          <w:p w:rsidR="00CA2C42" w:rsidRPr="00CA2C42" w:rsidRDefault="00CA2C42" w:rsidP="00CA2C42">
                            <w:pPr>
                              <w:pStyle w:val="ListParagraph"/>
                              <w:numPr>
                                <w:ilvl w:val="0"/>
                                <w:numId w:val="3"/>
                              </w:numPr>
                              <w:rPr>
                                <w:color w:val="000000" w:themeColor="text1"/>
                              </w:rPr>
                            </w:pPr>
                            <w:r w:rsidRPr="00CA2C42">
                              <w:rPr>
                                <w:color w:val="000000" w:themeColor="text1"/>
                              </w:rPr>
                              <w:t>Encourage ex</w:t>
                            </w:r>
                            <w:r w:rsidR="00E03F57">
                              <w:rPr>
                                <w:color w:val="000000" w:themeColor="text1"/>
                              </w:rPr>
                              <w:t>pression when reading.  Adult will</w:t>
                            </w:r>
                            <w:r w:rsidRPr="00CA2C42">
                              <w:rPr>
                                <w:color w:val="000000" w:themeColor="text1"/>
                              </w:rPr>
                              <w:t xml:space="preserve"> model this e.g. “</w:t>
                            </w:r>
                            <w:r w:rsidR="00E03F57">
                              <w:rPr>
                                <w:color w:val="000000" w:themeColor="text1"/>
                              </w:rPr>
                              <w:t>Look there is an ! W</w:t>
                            </w:r>
                            <w:r w:rsidRPr="00CA2C42">
                              <w:rPr>
                                <w:color w:val="000000" w:themeColor="text1"/>
                              </w:rPr>
                              <w:t xml:space="preserve">e read this sentence like this…” </w:t>
                            </w:r>
                            <w:r w:rsidR="00E03F57">
                              <w:rPr>
                                <w:color w:val="000000" w:themeColor="text1"/>
                              </w:rPr>
                              <w:t>(</w:t>
                            </w:r>
                            <w:r w:rsidRPr="00CA2C42">
                              <w:rPr>
                                <w:color w:val="000000" w:themeColor="text1"/>
                              </w:rPr>
                              <w:t>demonstrate it</w:t>
                            </w:r>
                            <w:r w:rsidR="00E03F57">
                              <w:rPr>
                                <w:color w:val="000000" w:themeColor="text1"/>
                              </w:rPr>
                              <w:t>)</w:t>
                            </w:r>
                            <w:r w:rsidRPr="00CA2C42">
                              <w:rPr>
                                <w:color w:val="000000" w:themeColor="text1"/>
                              </w:rPr>
                              <w:t xml:space="preserve">.  Discuss - </w:t>
                            </w:r>
                            <w:r w:rsidRPr="00E03F57">
                              <w:rPr>
                                <w:i/>
                                <w:color w:val="000000" w:themeColor="text1"/>
                              </w:rPr>
                              <w:t>Why do you think we do this and add expression? Which way sounded better? Does this change the meaning?</w:t>
                            </w:r>
                            <w:r w:rsidRPr="00CA2C42">
                              <w:rPr>
                                <w:color w:val="000000" w:themeColor="text1"/>
                              </w:rPr>
                              <w:t xml:space="preserve"> </w:t>
                            </w:r>
                          </w:p>
                          <w:p w:rsidR="00CA2C42" w:rsidRPr="00CA2C42" w:rsidRDefault="00E03F57" w:rsidP="00CA2C42">
                            <w:pPr>
                              <w:pStyle w:val="ListParagraph"/>
                              <w:numPr>
                                <w:ilvl w:val="0"/>
                                <w:numId w:val="3"/>
                              </w:numPr>
                              <w:rPr>
                                <w:color w:val="000000" w:themeColor="text1"/>
                              </w:rPr>
                            </w:pPr>
                            <w:r>
                              <w:rPr>
                                <w:color w:val="000000" w:themeColor="text1"/>
                              </w:rPr>
                              <w:t>Re-read sections for fluency. A</w:t>
                            </w:r>
                            <w:r w:rsidR="00CA2C42" w:rsidRPr="00CA2C42">
                              <w:rPr>
                                <w:color w:val="000000" w:themeColor="text1"/>
                              </w:rPr>
                              <w:t>dult to model using the punctuation clues and discuss the differences.</w:t>
                            </w:r>
                          </w:p>
                          <w:p w:rsidR="00CA2C42" w:rsidRPr="00CA2C42" w:rsidRDefault="00CA2C42" w:rsidP="00CA2C42">
                            <w:pPr>
                              <w:pStyle w:val="ListParagraph"/>
                              <w:numPr>
                                <w:ilvl w:val="0"/>
                                <w:numId w:val="3"/>
                              </w:numPr>
                              <w:rPr>
                                <w:color w:val="000000" w:themeColor="text1"/>
                              </w:rPr>
                            </w:pPr>
                            <w:r w:rsidRPr="00CA2C42">
                              <w:rPr>
                                <w:color w:val="000000" w:themeColor="text1"/>
                              </w:rPr>
                              <w:t xml:space="preserve">Explain unknown vocabulary – </w:t>
                            </w:r>
                            <w:r w:rsidR="009C6EF5">
                              <w:rPr>
                                <w:color w:val="000000" w:themeColor="text1"/>
                              </w:rPr>
                              <w:t>Wait for the child to finish reading the page (unless they stop to ask for the meaning of the word).  Explain the meaning of the word</w:t>
                            </w:r>
                            <w:r w:rsidRPr="00CA2C42">
                              <w:rPr>
                                <w:color w:val="000000" w:themeColor="text1"/>
                              </w:rPr>
                              <w:t xml:space="preserve"> when the child has finished the page.  </w:t>
                            </w:r>
                            <w:r w:rsidRPr="00E03F57">
                              <w:rPr>
                                <w:i/>
                                <w:color w:val="000000" w:themeColor="text1"/>
                              </w:rPr>
                              <w:t>E.g. I was really interested in this word that you said….do you know what it means</w:t>
                            </w:r>
                            <w:r w:rsidR="00E03F57">
                              <w:rPr>
                                <w:color w:val="000000" w:themeColor="text1"/>
                              </w:rPr>
                              <w:t>? T</w:t>
                            </w:r>
                            <w:r w:rsidRPr="00CA2C42">
                              <w:rPr>
                                <w:color w:val="000000" w:themeColor="text1"/>
                              </w:rPr>
                              <w:t>hen model putting it</w:t>
                            </w:r>
                            <w:r w:rsidR="00E03F57">
                              <w:rPr>
                                <w:color w:val="000000" w:themeColor="text1"/>
                              </w:rPr>
                              <w:t xml:space="preserve"> in a sentence. C</w:t>
                            </w:r>
                            <w:r w:rsidRPr="00CA2C42">
                              <w:rPr>
                                <w:color w:val="000000" w:themeColor="text1"/>
                              </w:rPr>
                              <w:t>an the child use it in a sentence?</w:t>
                            </w: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Pr="00844A57" w:rsidRDefault="00CA2C42" w:rsidP="00CA2C42">
                            <w:pPr>
                              <w:rPr>
                                <w:b/>
                                <w:color w:val="000000" w:themeColor="text1"/>
                                <w:sz w:val="24"/>
                                <w:szCs w:val="24"/>
                                <w:u w:val="single"/>
                              </w:rPr>
                            </w:pPr>
                          </w:p>
                          <w:p w:rsidR="00CA2C42" w:rsidRDefault="00CA2C42" w:rsidP="00CA2C4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6183C5" id="Rectangle 5" o:spid="_x0000_s1029" style="position:absolute;margin-left:-5.5pt;margin-top:15.3pt;width:538.8pt;height:275.5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" fillcolor="#fbe4d5 [661]" strokecolor="#f4b083 [1941]" strokeweight="1pt">
                <v:textbox>
                  <w:txbxContent>
                    <w:p w:rsidR="001656C2" w:rsidRDefault="0016312C" w:rsidP="00CA2C42">
                      <w:pPr>
                        <w:rPr>
                          <w:b/>
                          <w:color w:val="000000" w:themeColor="text1"/>
                          <w:sz w:val="24"/>
                          <w:szCs w:val="24"/>
                          <w:u w:val="single"/>
                        </w:rPr>
                      </w:pPr>
                      <w:r>
                        <w:rPr>
                          <w:b/>
                          <w:color w:val="000000" w:themeColor="text1"/>
                          <w:sz w:val="24"/>
                          <w:szCs w:val="24"/>
                          <w:u w:val="single"/>
                        </w:rPr>
                        <w:t>During</w:t>
                      </w:r>
                      <w:r w:rsidR="00CA2C42">
                        <w:rPr>
                          <w:b/>
                          <w:color w:val="000000" w:themeColor="text1"/>
                          <w:sz w:val="24"/>
                          <w:szCs w:val="24"/>
                          <w:u w:val="single"/>
                        </w:rPr>
                        <w:t xml:space="preserve"> R</w:t>
                      </w:r>
                      <w:r w:rsidR="00CA2C42" w:rsidRPr="00844A57">
                        <w:rPr>
                          <w:b/>
                          <w:color w:val="000000" w:themeColor="text1"/>
                          <w:sz w:val="24"/>
                          <w:szCs w:val="24"/>
                          <w:u w:val="single"/>
                        </w:rPr>
                        <w:t>eading</w:t>
                      </w:r>
                      <w:r w:rsidR="00CA2C42">
                        <w:rPr>
                          <w:b/>
                          <w:color w:val="000000" w:themeColor="text1"/>
                          <w:sz w:val="24"/>
                          <w:szCs w:val="24"/>
                          <w:u w:val="single"/>
                        </w:rPr>
                        <w:t>… continued</w:t>
                      </w:r>
                    </w:p>
                    <w:p w:rsidR="001656C2" w:rsidRPr="001656C2" w:rsidRDefault="00CA2C42" w:rsidP="001656C2">
                      <w:pPr>
                        <w:pStyle w:val="ListParagraph"/>
                        <w:numPr>
                          <w:ilvl w:val="0"/>
                          <w:numId w:val="3"/>
                        </w:numPr>
                        <w:rPr>
                          <w:rFonts w:cstheme="minorHAnsi"/>
                          <w:color w:val="000000" w:themeColor="text1"/>
                          <w:shd w:val="clear" w:color="auto" w:fill="FFFFFF"/>
                        </w:rPr>
                      </w:pPr>
                      <w:r w:rsidRPr="00CA2C42">
                        <w:rPr>
                          <w:rFonts w:cstheme="minorHAnsi"/>
                          <w:color w:val="000000" w:themeColor="text1"/>
                        </w:rPr>
                        <w:t>Unknown phoneme – if a child cannot remember the phoneme</w:t>
                      </w:r>
                      <w:r w:rsidR="00100E7A">
                        <w:rPr>
                          <w:rFonts w:cstheme="minorHAnsi"/>
                          <w:color w:val="000000" w:themeColor="text1"/>
                        </w:rPr>
                        <w:t>,</w:t>
                      </w:r>
                      <w:r w:rsidRPr="00CA2C42">
                        <w:rPr>
                          <w:rFonts w:cstheme="minorHAnsi"/>
                          <w:color w:val="000000" w:themeColor="text1"/>
                        </w:rPr>
                        <w:t xml:space="preserve"> refer back to the phoneme mat for support to link with the picture and the action.  Practise reading that phoneme in the word.  Adult to support the sounding out of that word - counting the phonemes, dotting and dashing the word. </w:t>
                      </w:r>
                      <w:r w:rsidR="00100E7A">
                        <w:rPr>
                          <w:rFonts w:cstheme="minorHAnsi"/>
                          <w:i/>
                          <w:color w:val="000000" w:themeColor="text1"/>
                        </w:rPr>
                        <w:t>We use dots and dashes to show which letters make the sounds. We use a dot if one letter makes one sound e.g. d. If a sound is made up of two or more letters, we use a dash underneath, e.g.</w:t>
                      </w:r>
                      <w:r w:rsidR="00100E7A" w:rsidRPr="00100E7A">
                        <w:rPr>
                          <w:rFonts w:cstheme="minorHAnsi"/>
                          <w:i/>
                          <w:color w:val="000000" w:themeColor="text1"/>
                          <w:u w:val="single"/>
                        </w:rPr>
                        <w:t xml:space="preserve"> </w:t>
                      </w:r>
                      <w:proofErr w:type="spellStart"/>
                      <w:r w:rsidR="00100E7A" w:rsidRPr="00100E7A">
                        <w:rPr>
                          <w:rFonts w:cstheme="minorHAnsi"/>
                          <w:i/>
                          <w:color w:val="000000" w:themeColor="text1"/>
                          <w:u w:val="single"/>
                        </w:rPr>
                        <w:t>igh</w:t>
                      </w:r>
                      <w:proofErr w:type="spellEnd"/>
                      <w:r w:rsidR="00100E7A">
                        <w:rPr>
                          <w:rFonts w:cstheme="minorHAnsi"/>
                          <w:color w:val="000000" w:themeColor="text1"/>
                        </w:rPr>
                        <w:t xml:space="preserve">. </w:t>
                      </w:r>
                      <w:r w:rsidR="00100E7A" w:rsidRPr="00100E7A">
                        <w:rPr>
                          <w:rFonts w:cstheme="minorHAnsi"/>
                          <w:i/>
                          <w:color w:val="000000" w:themeColor="text1"/>
                        </w:rPr>
                        <w:t>If there is a spilt digraph,</w:t>
                      </w:r>
                      <w:r w:rsidR="00100E7A">
                        <w:rPr>
                          <w:rFonts w:cstheme="minorHAnsi"/>
                          <w:i/>
                          <w:color w:val="000000" w:themeColor="text1"/>
                        </w:rPr>
                        <w:t xml:space="preserve"> where another letter is in the middle, we use a line to connect the two letters that are split. </w:t>
                      </w:r>
                      <w:r w:rsidR="00100E7A">
                        <w:rPr>
                          <w:rFonts w:cstheme="minorHAnsi"/>
                          <w:color w:val="000000" w:themeColor="text1"/>
                        </w:rPr>
                        <w:t xml:space="preserve"> </w:t>
                      </w:r>
                    </w:p>
                    <w:p w:rsidR="001656C2" w:rsidRDefault="001656C2" w:rsidP="001656C2">
                      <w:pPr>
                        <w:pStyle w:val="ListParagraph"/>
                        <w:rPr>
                          <w:rFonts w:cstheme="minorHAnsi"/>
                          <w:color w:val="000000" w:themeColor="text1"/>
                        </w:rPr>
                      </w:pPr>
                    </w:p>
                    <w:p w:rsidR="001656C2" w:rsidRPr="001656C2" w:rsidRDefault="001656C2" w:rsidP="001656C2">
                      <w:pPr>
                        <w:pStyle w:val="ListParagraph"/>
                        <w:rPr>
                          <w:rFonts w:cstheme="minorHAnsi"/>
                          <w:color w:val="000000" w:themeColor="text1"/>
                          <w:shd w:val="clear" w:color="auto" w:fill="FFFFFF"/>
                        </w:rPr>
                      </w:pPr>
                      <w:bookmarkStart w:id="1" w:name="_GoBack"/>
                      <w:bookmarkEnd w:id="1"/>
                    </w:p>
                    <w:p w:rsidR="00CA2C42" w:rsidRPr="00CA2C42" w:rsidRDefault="00CA2C42" w:rsidP="00CA2C42">
                      <w:pPr>
                        <w:pStyle w:val="ListParagraph"/>
                        <w:numPr>
                          <w:ilvl w:val="0"/>
                          <w:numId w:val="3"/>
                        </w:numPr>
                        <w:rPr>
                          <w:color w:val="000000" w:themeColor="text1"/>
                        </w:rPr>
                      </w:pPr>
                      <w:r w:rsidRPr="00CA2C42">
                        <w:rPr>
                          <w:color w:val="000000" w:themeColor="text1"/>
                        </w:rPr>
                        <w:t>Encourage ex</w:t>
                      </w:r>
                      <w:r w:rsidR="00E03F57">
                        <w:rPr>
                          <w:color w:val="000000" w:themeColor="text1"/>
                        </w:rPr>
                        <w:t>pression when reading.  Adult will</w:t>
                      </w:r>
                      <w:r w:rsidRPr="00CA2C42">
                        <w:rPr>
                          <w:color w:val="000000" w:themeColor="text1"/>
                        </w:rPr>
                        <w:t xml:space="preserve"> model this e.g. “</w:t>
                      </w:r>
                      <w:r w:rsidR="00E03F57">
                        <w:rPr>
                          <w:color w:val="000000" w:themeColor="text1"/>
                        </w:rPr>
                        <w:t>Look there is an ! W</w:t>
                      </w:r>
                      <w:r w:rsidRPr="00CA2C42">
                        <w:rPr>
                          <w:color w:val="000000" w:themeColor="text1"/>
                        </w:rPr>
                        <w:t xml:space="preserve">e read this sentence like this…” </w:t>
                      </w:r>
                      <w:r w:rsidR="00E03F57">
                        <w:rPr>
                          <w:color w:val="000000" w:themeColor="text1"/>
                        </w:rPr>
                        <w:t>(</w:t>
                      </w:r>
                      <w:r w:rsidRPr="00CA2C42">
                        <w:rPr>
                          <w:color w:val="000000" w:themeColor="text1"/>
                        </w:rPr>
                        <w:t>demonstrate it</w:t>
                      </w:r>
                      <w:r w:rsidR="00E03F57">
                        <w:rPr>
                          <w:color w:val="000000" w:themeColor="text1"/>
                        </w:rPr>
                        <w:t>)</w:t>
                      </w:r>
                      <w:r w:rsidRPr="00CA2C42">
                        <w:rPr>
                          <w:color w:val="000000" w:themeColor="text1"/>
                        </w:rPr>
                        <w:t xml:space="preserve">.  Discuss - </w:t>
                      </w:r>
                      <w:r w:rsidRPr="00E03F57">
                        <w:rPr>
                          <w:i/>
                          <w:color w:val="000000" w:themeColor="text1"/>
                        </w:rPr>
                        <w:t>Why do you think we do this and add expression? Which way sounded better? Does this change the meaning?</w:t>
                      </w:r>
                      <w:r w:rsidRPr="00CA2C42">
                        <w:rPr>
                          <w:color w:val="000000" w:themeColor="text1"/>
                        </w:rPr>
                        <w:t xml:space="preserve"> </w:t>
                      </w:r>
                    </w:p>
                    <w:p w:rsidR="00CA2C42" w:rsidRPr="00CA2C42" w:rsidRDefault="00E03F57" w:rsidP="00CA2C42">
                      <w:pPr>
                        <w:pStyle w:val="ListParagraph"/>
                        <w:numPr>
                          <w:ilvl w:val="0"/>
                          <w:numId w:val="3"/>
                        </w:numPr>
                        <w:rPr>
                          <w:color w:val="000000" w:themeColor="text1"/>
                        </w:rPr>
                      </w:pPr>
                      <w:r>
                        <w:rPr>
                          <w:color w:val="000000" w:themeColor="text1"/>
                        </w:rPr>
                        <w:t>Re-read sections for fluency. A</w:t>
                      </w:r>
                      <w:r w:rsidR="00CA2C42" w:rsidRPr="00CA2C42">
                        <w:rPr>
                          <w:color w:val="000000" w:themeColor="text1"/>
                        </w:rPr>
                        <w:t>dult to model using the punctuation clues and discuss the differences.</w:t>
                      </w:r>
                    </w:p>
                    <w:p w:rsidR="00CA2C42" w:rsidRPr="00CA2C42" w:rsidRDefault="00CA2C42" w:rsidP="00CA2C42">
                      <w:pPr>
                        <w:pStyle w:val="ListParagraph"/>
                        <w:numPr>
                          <w:ilvl w:val="0"/>
                          <w:numId w:val="3"/>
                        </w:numPr>
                        <w:rPr>
                          <w:color w:val="000000" w:themeColor="text1"/>
                        </w:rPr>
                      </w:pPr>
                      <w:r w:rsidRPr="00CA2C42">
                        <w:rPr>
                          <w:color w:val="000000" w:themeColor="text1"/>
                        </w:rPr>
                        <w:t xml:space="preserve">Explain unknown vocabulary – </w:t>
                      </w:r>
                      <w:r w:rsidR="009C6EF5">
                        <w:rPr>
                          <w:color w:val="000000" w:themeColor="text1"/>
                        </w:rPr>
                        <w:t>Wait for the child to finish reading the page (unless they stop to ask for the meaning of the word).  Explain the meaning of the word</w:t>
                      </w:r>
                      <w:r w:rsidRPr="00CA2C42">
                        <w:rPr>
                          <w:color w:val="000000" w:themeColor="text1"/>
                        </w:rPr>
                        <w:t xml:space="preserve"> when the child has finished the page.  </w:t>
                      </w:r>
                      <w:r w:rsidRPr="00E03F57">
                        <w:rPr>
                          <w:i/>
                          <w:color w:val="000000" w:themeColor="text1"/>
                        </w:rPr>
                        <w:t>E.g. I was really interested in this word that you said….do you know what it means</w:t>
                      </w:r>
                      <w:r w:rsidR="00E03F57">
                        <w:rPr>
                          <w:color w:val="000000" w:themeColor="text1"/>
                        </w:rPr>
                        <w:t>? T</w:t>
                      </w:r>
                      <w:r w:rsidRPr="00CA2C42">
                        <w:rPr>
                          <w:color w:val="000000" w:themeColor="text1"/>
                        </w:rPr>
                        <w:t>hen model putting it</w:t>
                      </w:r>
                      <w:r w:rsidR="00E03F57">
                        <w:rPr>
                          <w:color w:val="000000" w:themeColor="text1"/>
                        </w:rPr>
                        <w:t xml:space="preserve"> in a sentence. C</w:t>
                      </w:r>
                      <w:r w:rsidRPr="00CA2C42">
                        <w:rPr>
                          <w:color w:val="000000" w:themeColor="text1"/>
                        </w:rPr>
                        <w:t>an the child use it in a sentence?</w:t>
                      </w: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Default="00CA2C42" w:rsidP="00CA2C42">
                      <w:pPr>
                        <w:rPr>
                          <w:b/>
                          <w:color w:val="000000" w:themeColor="text1"/>
                          <w:sz w:val="24"/>
                          <w:szCs w:val="24"/>
                          <w:u w:val="single"/>
                        </w:rPr>
                      </w:pPr>
                    </w:p>
                    <w:p w:rsidR="00CA2C42" w:rsidRPr="00844A57" w:rsidRDefault="00CA2C42" w:rsidP="00CA2C42">
                      <w:pPr>
                        <w:rPr>
                          <w:b/>
                          <w:color w:val="000000" w:themeColor="text1"/>
                          <w:sz w:val="24"/>
                          <w:szCs w:val="24"/>
                          <w:u w:val="single"/>
                        </w:rPr>
                      </w:pPr>
                    </w:p>
                    <w:p w:rsidR="00CA2C42" w:rsidRDefault="00CA2C42" w:rsidP="00CA2C42">
                      <w:pPr>
                        <w:jc w:val="center"/>
                      </w:pPr>
                    </w:p>
                  </w:txbxContent>
                </v:textbox>
              </v:rect>
            </w:pict>
          </mc:Fallback>
        </mc:AlternateContent>
      </w:r>
    </w:p>
    <w:p w:rsidR="00844A57" w:rsidRDefault="00844A57" w:rsidP="009972C3"/>
    <w:p w:rsidR="00844A57" w:rsidRDefault="00844A57" w:rsidP="009972C3"/>
    <w:p w:rsidR="00844A57" w:rsidRDefault="00844A57" w:rsidP="009972C3"/>
    <w:p w:rsidR="00844A57" w:rsidRDefault="00844A57" w:rsidP="009972C3"/>
    <w:p w:rsidR="00CA2C42" w:rsidRDefault="006A0602" w:rsidP="009972C3">
      <w:r>
        <w:rPr>
          <w:noProof/>
        </w:rPr>
        <w:pict>
          <v:shape id="_x0000_s1026" type="#_x0000_t75" style="position:absolute;margin-left:402.95pt;margin-top:6.55pt;width:56.4pt;height:37.75pt;z-index:251667456;mso-position-horizontal-relative:text;mso-position-vertical-relative:text;mso-width-relative:page;mso-height-relative:page">
            <v:imagedata r:id="rId7" o:title="split digraph"/>
          </v:shape>
        </w:pict>
      </w:r>
    </w:p>
    <w:p w:rsidR="00CA2C42" w:rsidRDefault="00CA2C42" w:rsidP="009972C3"/>
    <w:p w:rsidR="00CA2C42" w:rsidRDefault="00CA2C42" w:rsidP="009972C3"/>
    <w:p w:rsidR="00CA2C42" w:rsidRDefault="00CA2C42" w:rsidP="009972C3"/>
    <w:p w:rsidR="00CA2C42" w:rsidRDefault="00CA2C42" w:rsidP="009972C3"/>
    <w:p w:rsidR="00CA2C42" w:rsidRDefault="00CA2C42" w:rsidP="009972C3"/>
    <w:p w:rsidR="00CA2C42" w:rsidRDefault="00CA2C42" w:rsidP="009972C3"/>
    <w:p w:rsidR="00CA2C42" w:rsidRDefault="00CA2C42" w:rsidP="009972C3"/>
    <w:p w:rsidR="00CA2C42" w:rsidRDefault="00E96099" w:rsidP="009972C3">
      <w:r>
        <w:rPr>
          <w:noProof/>
          <w:u w:val="single"/>
          <w:lang w:eastAsia="en-GB"/>
        </w:rPr>
        <mc:AlternateContent>
          <mc:Choice Requires="wps">
            <w:drawing>
              <wp:anchor distT="0" distB="0" distL="114300" distR="114300" simplePos="0" relativeHeight="251669504" behindDoc="0" locked="0" layoutInCell="1" allowOverlap="1" wp14:anchorId="4208FBC0" wp14:editId="6DAEC72B">
                <wp:simplePos x="0" y="0"/>
                <wp:positionH relativeFrom="column">
                  <wp:posOffset>-68580</wp:posOffset>
                </wp:positionH>
                <wp:positionV relativeFrom="paragraph">
                  <wp:posOffset>50800</wp:posOffset>
                </wp:positionV>
                <wp:extent cx="6842760" cy="1874520"/>
                <wp:effectExtent l="0" t="0" r="15240" b="11430"/>
                <wp:wrapNone/>
                <wp:docPr id="6" name="Rectangle 6"/>
                <wp:cNvGraphicFramePr/>
                <a:graphic xmlns:a="http://schemas.openxmlformats.org/drawingml/2006/main">
                  <a:graphicData uri="http://schemas.microsoft.com/office/word/2010/wordprocessingShape">
                    <wps:wsp>
                      <wps:cNvSpPr/>
                      <wps:spPr>
                        <a:xfrm>
                          <a:off x="0" y="0"/>
                          <a:ext cx="6842760" cy="1874520"/>
                        </a:xfrm>
                        <a:prstGeom prst="rect">
                          <a:avLst/>
                        </a:prstGeom>
                        <a:solidFill>
                          <a:schemeClr val="accent4">
                            <a:lumMod val="20000"/>
                            <a:lumOff val="80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16D17" w:rsidRPr="00916D17" w:rsidRDefault="00916D17" w:rsidP="00916D17">
                            <w:pPr>
                              <w:rPr>
                                <w:b/>
                                <w:color w:val="000000" w:themeColor="text1"/>
                                <w:sz w:val="24"/>
                                <w:szCs w:val="24"/>
                                <w:u w:val="single"/>
                              </w:rPr>
                            </w:pPr>
                            <w:r>
                              <w:rPr>
                                <w:b/>
                                <w:color w:val="000000" w:themeColor="text1"/>
                                <w:sz w:val="24"/>
                                <w:szCs w:val="24"/>
                                <w:u w:val="single"/>
                              </w:rPr>
                              <w:t>At the E</w:t>
                            </w:r>
                            <w:r w:rsidRPr="00916D17">
                              <w:rPr>
                                <w:b/>
                                <w:color w:val="000000" w:themeColor="text1"/>
                                <w:sz w:val="24"/>
                                <w:szCs w:val="24"/>
                                <w:u w:val="single"/>
                              </w:rPr>
                              <w:t>nd</w:t>
                            </w:r>
                            <w:r>
                              <w:rPr>
                                <w:b/>
                                <w:color w:val="000000" w:themeColor="text1"/>
                                <w:sz w:val="24"/>
                                <w:szCs w:val="24"/>
                                <w:u w:val="single"/>
                              </w:rPr>
                              <w:t xml:space="preserve"> of the Reading S</w:t>
                            </w:r>
                            <w:r w:rsidRPr="00916D17">
                              <w:rPr>
                                <w:b/>
                                <w:color w:val="000000" w:themeColor="text1"/>
                                <w:sz w:val="24"/>
                                <w:szCs w:val="24"/>
                                <w:u w:val="single"/>
                              </w:rPr>
                              <w:t>ession</w:t>
                            </w:r>
                          </w:p>
                          <w:p w:rsidR="009B46D5" w:rsidRDefault="00916D17" w:rsidP="00916D17">
                            <w:pPr>
                              <w:pStyle w:val="ListParagraph"/>
                              <w:numPr>
                                <w:ilvl w:val="0"/>
                                <w:numId w:val="4"/>
                              </w:numPr>
                              <w:rPr>
                                <w:color w:val="000000" w:themeColor="text1"/>
                              </w:rPr>
                            </w:pPr>
                            <w:r w:rsidRPr="00916D17">
                              <w:rPr>
                                <w:color w:val="000000" w:themeColor="text1"/>
                              </w:rPr>
                              <w:t>If the child has struggled to read (decode the words), leave the comprehension questions until the end of the book. This will</w:t>
                            </w:r>
                            <w:r w:rsidR="009B46D5">
                              <w:rPr>
                                <w:color w:val="000000" w:themeColor="text1"/>
                              </w:rPr>
                              <w:t xml:space="preserve"> reduce the cognitive load. U</w:t>
                            </w:r>
                            <w:r w:rsidRPr="00916D17">
                              <w:rPr>
                                <w:color w:val="000000" w:themeColor="text1"/>
                              </w:rPr>
                              <w:t xml:space="preserve">se the book to find the answers – the adult can re-read the passage and the child identifies the answer.  </w:t>
                            </w:r>
                          </w:p>
                          <w:p w:rsidR="00E96099" w:rsidRDefault="00E96099" w:rsidP="00916D17">
                            <w:pPr>
                              <w:pStyle w:val="ListParagraph"/>
                              <w:numPr>
                                <w:ilvl w:val="0"/>
                                <w:numId w:val="4"/>
                              </w:numPr>
                              <w:rPr>
                                <w:color w:val="000000" w:themeColor="text1"/>
                              </w:rPr>
                            </w:pPr>
                            <w:r>
                              <w:rPr>
                                <w:color w:val="000000" w:themeColor="text1"/>
                              </w:rPr>
                              <w:t>If the child can read well but struggles with comprehension, asking a simple retrieval question at the end of each page and then revisiting those questions again at the end but worded differently, can build their understanding and retain key information.</w:t>
                            </w:r>
                          </w:p>
                          <w:p w:rsidR="00916D17" w:rsidRPr="009B46D5" w:rsidRDefault="00916D17" w:rsidP="00916D17">
                            <w:pPr>
                              <w:pStyle w:val="ListParagraph"/>
                              <w:numPr>
                                <w:ilvl w:val="0"/>
                                <w:numId w:val="4"/>
                              </w:numPr>
                              <w:rPr>
                                <w:color w:val="000000" w:themeColor="text1"/>
                              </w:rPr>
                            </w:pPr>
                            <w:r w:rsidRPr="009B46D5">
                              <w:rPr>
                                <w:color w:val="000000" w:themeColor="text1"/>
                              </w:rPr>
                              <w:t>Comprehension questions need to be targeted and specific with a variety of questions –</w:t>
                            </w:r>
                            <w:r w:rsidR="004D3F4D">
                              <w:rPr>
                                <w:color w:val="000000" w:themeColor="text1"/>
                              </w:rPr>
                              <w:t xml:space="preserve"> </w:t>
                            </w:r>
                            <w:r w:rsidRPr="009B46D5">
                              <w:rPr>
                                <w:color w:val="000000" w:themeColor="text1"/>
                              </w:rPr>
                              <w:t xml:space="preserve">e.g.  recall, inference, prediction, summarising.  </w:t>
                            </w: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Pr="00844A57" w:rsidRDefault="00916D17" w:rsidP="00916D17">
                            <w:pPr>
                              <w:rPr>
                                <w:b/>
                                <w:color w:val="000000" w:themeColor="text1"/>
                                <w:sz w:val="24"/>
                                <w:szCs w:val="24"/>
                                <w:u w:val="single"/>
                              </w:rPr>
                            </w:pPr>
                          </w:p>
                          <w:p w:rsidR="00916D17" w:rsidRDefault="00916D17" w:rsidP="00916D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08FBC0" id="Rectangle 6" o:spid="_x0000_s1030" style="position:absolute;margin-left:-5.4pt;margin-top:4pt;width:538.8pt;height:147.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" fillcolor="#fff2cc [663]" strokecolor="#ffc000 [3207]" strokeweight="1pt">
                <v:textbox>
                  <w:txbxContent>
                    <w:p w:rsidR="00916D17" w:rsidRPr="00916D17" w:rsidRDefault="00916D17" w:rsidP="00916D17">
                      <w:pPr>
                        <w:rPr>
                          <w:b/>
                          <w:color w:val="000000" w:themeColor="text1"/>
                          <w:sz w:val="24"/>
                          <w:szCs w:val="24"/>
                          <w:u w:val="single"/>
                        </w:rPr>
                      </w:pPr>
                      <w:r>
                        <w:rPr>
                          <w:b/>
                          <w:color w:val="000000" w:themeColor="text1"/>
                          <w:sz w:val="24"/>
                          <w:szCs w:val="24"/>
                          <w:u w:val="single"/>
                        </w:rPr>
                        <w:t>At the E</w:t>
                      </w:r>
                      <w:r w:rsidRPr="00916D17">
                        <w:rPr>
                          <w:b/>
                          <w:color w:val="000000" w:themeColor="text1"/>
                          <w:sz w:val="24"/>
                          <w:szCs w:val="24"/>
                          <w:u w:val="single"/>
                        </w:rPr>
                        <w:t>nd</w:t>
                      </w:r>
                      <w:r>
                        <w:rPr>
                          <w:b/>
                          <w:color w:val="000000" w:themeColor="text1"/>
                          <w:sz w:val="24"/>
                          <w:szCs w:val="24"/>
                          <w:u w:val="single"/>
                        </w:rPr>
                        <w:t xml:space="preserve"> of the Reading S</w:t>
                      </w:r>
                      <w:r w:rsidRPr="00916D17">
                        <w:rPr>
                          <w:b/>
                          <w:color w:val="000000" w:themeColor="text1"/>
                          <w:sz w:val="24"/>
                          <w:szCs w:val="24"/>
                          <w:u w:val="single"/>
                        </w:rPr>
                        <w:t>ession</w:t>
                      </w:r>
                    </w:p>
                    <w:p w:rsidR="009B46D5" w:rsidRDefault="00916D17" w:rsidP="00916D17">
                      <w:pPr>
                        <w:pStyle w:val="ListParagraph"/>
                        <w:numPr>
                          <w:ilvl w:val="0"/>
                          <w:numId w:val="4"/>
                        </w:numPr>
                        <w:rPr>
                          <w:color w:val="000000" w:themeColor="text1"/>
                        </w:rPr>
                      </w:pPr>
                      <w:r w:rsidRPr="00916D17">
                        <w:rPr>
                          <w:color w:val="000000" w:themeColor="text1"/>
                        </w:rPr>
                        <w:t>If the child has struggled to read (decode the words), leave the comprehension questions until the end of the book. This will</w:t>
                      </w:r>
                      <w:r w:rsidR="009B46D5">
                        <w:rPr>
                          <w:color w:val="000000" w:themeColor="text1"/>
                        </w:rPr>
                        <w:t xml:space="preserve"> reduce the cognitive load. U</w:t>
                      </w:r>
                      <w:r w:rsidRPr="00916D17">
                        <w:rPr>
                          <w:color w:val="000000" w:themeColor="text1"/>
                        </w:rPr>
                        <w:t xml:space="preserve">se the book to find the answers – the adult can re-read the passage and the child identifies the answer.  </w:t>
                      </w:r>
                    </w:p>
                    <w:p w:rsidR="00E96099" w:rsidRDefault="00E96099" w:rsidP="00916D17">
                      <w:pPr>
                        <w:pStyle w:val="ListParagraph"/>
                        <w:numPr>
                          <w:ilvl w:val="0"/>
                          <w:numId w:val="4"/>
                        </w:numPr>
                        <w:rPr>
                          <w:color w:val="000000" w:themeColor="text1"/>
                        </w:rPr>
                      </w:pPr>
                      <w:r>
                        <w:rPr>
                          <w:color w:val="000000" w:themeColor="text1"/>
                        </w:rPr>
                        <w:t>If the child can read well but struggles with comprehension, asking a simple retrieval question at the end of each page and then revisiting those questions again at the end but worded differently, can build their understanding and retain key information.</w:t>
                      </w:r>
                    </w:p>
                    <w:p w:rsidR="00916D17" w:rsidRPr="009B46D5" w:rsidRDefault="00916D17" w:rsidP="00916D17">
                      <w:pPr>
                        <w:pStyle w:val="ListParagraph"/>
                        <w:numPr>
                          <w:ilvl w:val="0"/>
                          <w:numId w:val="4"/>
                        </w:numPr>
                        <w:rPr>
                          <w:color w:val="000000" w:themeColor="text1"/>
                        </w:rPr>
                      </w:pPr>
                      <w:r w:rsidRPr="009B46D5">
                        <w:rPr>
                          <w:color w:val="000000" w:themeColor="text1"/>
                        </w:rPr>
                        <w:t>Comprehension questions need to be targeted and specific with a variety of questions –</w:t>
                      </w:r>
                      <w:r w:rsidR="004D3F4D">
                        <w:rPr>
                          <w:color w:val="000000" w:themeColor="text1"/>
                        </w:rPr>
                        <w:t xml:space="preserve"> </w:t>
                      </w:r>
                      <w:r w:rsidRPr="009B46D5">
                        <w:rPr>
                          <w:color w:val="000000" w:themeColor="text1"/>
                        </w:rPr>
                        <w:t xml:space="preserve">e.g.  recall, inference, prediction, summarising.  </w:t>
                      </w: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Default="00916D17" w:rsidP="00916D17">
                      <w:pPr>
                        <w:rPr>
                          <w:b/>
                          <w:color w:val="000000" w:themeColor="text1"/>
                          <w:sz w:val="24"/>
                          <w:szCs w:val="24"/>
                          <w:u w:val="single"/>
                        </w:rPr>
                      </w:pPr>
                    </w:p>
                    <w:p w:rsidR="00916D17" w:rsidRPr="00844A57" w:rsidRDefault="00916D17" w:rsidP="00916D17">
                      <w:pPr>
                        <w:rPr>
                          <w:b/>
                          <w:color w:val="000000" w:themeColor="text1"/>
                          <w:sz w:val="24"/>
                          <w:szCs w:val="24"/>
                          <w:u w:val="single"/>
                        </w:rPr>
                      </w:pPr>
                    </w:p>
                    <w:p w:rsidR="00916D17" w:rsidRDefault="00916D17" w:rsidP="00916D17">
                      <w:pPr>
                        <w:jc w:val="center"/>
                      </w:pPr>
                    </w:p>
                  </w:txbxContent>
                </v:textbox>
              </v:rect>
            </w:pict>
          </mc:Fallback>
        </mc:AlternateContent>
      </w:r>
    </w:p>
    <w:p w:rsidR="00CA2C42" w:rsidRDefault="00CA2C42" w:rsidP="009972C3"/>
    <w:p w:rsidR="00CA2C42" w:rsidRDefault="00CA2C42" w:rsidP="009972C3"/>
    <w:p w:rsidR="00CA2C42" w:rsidRDefault="00CA2C42" w:rsidP="009972C3"/>
    <w:p w:rsidR="00D44692" w:rsidRDefault="00D44692" w:rsidP="009972C3">
      <w:pPr>
        <w:rPr>
          <w:u w:val="single"/>
        </w:rPr>
      </w:pPr>
    </w:p>
    <w:p w:rsidR="009972C3" w:rsidRPr="009972C3" w:rsidRDefault="009972C3" w:rsidP="009972C3"/>
    <w:p w:rsidR="009972C3" w:rsidRPr="009972C3" w:rsidRDefault="0016312C" w:rsidP="009972C3">
      <w:r>
        <w:rPr>
          <w:noProof/>
          <w:lang w:eastAsia="en-GB"/>
        </w:rPr>
        <mc:AlternateContent>
          <mc:Choice Requires="wps">
            <w:drawing>
              <wp:anchor distT="0" distB="0" distL="114300" distR="114300" simplePos="0" relativeHeight="251672576" behindDoc="0" locked="0" layoutInCell="1" allowOverlap="1" wp14:anchorId="29767AE5" wp14:editId="41557C35">
                <wp:simplePos x="0" y="0"/>
                <wp:positionH relativeFrom="column">
                  <wp:posOffset>1499870</wp:posOffset>
                </wp:positionH>
                <wp:positionV relativeFrom="paragraph">
                  <wp:posOffset>267335</wp:posOffset>
                </wp:positionV>
                <wp:extent cx="246184" cy="310661"/>
                <wp:effectExtent l="19050" t="0" r="20955" b="32385"/>
                <wp:wrapNone/>
                <wp:docPr id="8" name="Down Arrow 8"/>
                <wp:cNvGraphicFramePr/>
                <a:graphic xmlns:a="http://schemas.openxmlformats.org/drawingml/2006/main">
                  <a:graphicData uri="http://schemas.microsoft.com/office/word/2010/wordprocessingShape">
                    <wps:wsp>
                      <wps:cNvSpPr/>
                      <wps:spPr>
                        <a:xfrm>
                          <a:off x="0" y="0"/>
                          <a:ext cx="246184" cy="31066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8362C6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 o:spid="_x0000_s1026" type="#_x0000_t67" style="position:absolute;margin-left:118.1pt;margin-top:21.05pt;width:19.4pt;height:24.4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" adj="13042" fillcolor="#5b9bd5 [3204]" strokecolor="#1f4d78 [1604]" strokeweight="1pt"/>
            </w:pict>
          </mc:Fallback>
        </mc:AlternateContent>
      </w:r>
    </w:p>
    <w:p w:rsidR="009972C3" w:rsidRDefault="009972C3"/>
    <w:p w:rsidR="004D3F4D" w:rsidRDefault="00850E33">
      <w:r w:rsidRPr="004D3F4D">
        <w:rPr>
          <w:noProof/>
          <w:u w:val="single"/>
          <w:lang w:eastAsia="en-GB"/>
        </w:rPr>
        <mc:AlternateContent>
          <mc:Choice Requires="wps">
            <w:drawing>
              <wp:anchor distT="0" distB="0" distL="114300" distR="114300" simplePos="0" relativeHeight="251671552" behindDoc="0" locked="0" layoutInCell="1" allowOverlap="1" wp14:anchorId="52869A03" wp14:editId="10CF42AE">
                <wp:simplePos x="0" y="0"/>
                <wp:positionH relativeFrom="margin">
                  <wp:align>left</wp:align>
                </wp:positionH>
                <wp:positionV relativeFrom="paragraph">
                  <wp:posOffset>143510</wp:posOffset>
                </wp:positionV>
                <wp:extent cx="6682740" cy="3703320"/>
                <wp:effectExtent l="0" t="0" r="22860" b="11430"/>
                <wp:wrapNone/>
                <wp:docPr id="7" name="Rectangle 7"/>
                <wp:cNvGraphicFramePr/>
                <a:graphic xmlns:a="http://schemas.openxmlformats.org/drawingml/2006/main">
                  <a:graphicData uri="http://schemas.microsoft.com/office/word/2010/wordprocessingShape">
                    <wps:wsp>
                      <wps:cNvSpPr/>
                      <wps:spPr>
                        <a:xfrm>
                          <a:off x="0" y="0"/>
                          <a:ext cx="6682740" cy="3703320"/>
                        </a:xfrm>
                        <a:prstGeom prst="rect">
                          <a:avLst/>
                        </a:prstGeom>
                        <a:solidFill>
                          <a:srgbClr val="FFC000">
                            <a:lumMod val="20000"/>
                            <a:lumOff val="80000"/>
                          </a:srgbClr>
                        </a:solidFill>
                        <a:ln w="12700" cap="flat" cmpd="sng" algn="ctr">
                          <a:solidFill>
                            <a:srgbClr val="FFC000"/>
                          </a:solidFill>
                          <a:prstDash val="solid"/>
                          <a:miter lim="800000"/>
                        </a:ln>
                        <a:effectLst/>
                      </wps:spPr>
                      <wps:txbx>
                        <w:txbxContent>
                          <w:p w:rsidR="00850E33" w:rsidRDefault="00850E33" w:rsidP="004D3F4D">
                            <w:pPr>
                              <w:rPr>
                                <w:b/>
                                <w:color w:val="000000" w:themeColor="text1"/>
                                <w:sz w:val="24"/>
                                <w:szCs w:val="24"/>
                                <w:u w:val="single"/>
                              </w:rPr>
                            </w:pPr>
                            <w:r>
                              <w:rPr>
                                <w:b/>
                                <w:color w:val="000000" w:themeColor="text1"/>
                                <w:sz w:val="24"/>
                                <w:szCs w:val="24"/>
                                <w:u w:val="single"/>
                              </w:rPr>
                              <w:t>Examples of questions</w:t>
                            </w:r>
                          </w:p>
                          <w:p w:rsidR="004D3F4D" w:rsidRDefault="004D3F4D" w:rsidP="004D3F4D">
                            <w:pPr>
                              <w:rPr>
                                <w:b/>
                                <w:color w:val="000000" w:themeColor="text1"/>
                                <w:sz w:val="24"/>
                                <w:szCs w:val="24"/>
                                <w:u w:val="single"/>
                              </w:rPr>
                            </w:pPr>
                            <w:r>
                              <w:rPr>
                                <w:b/>
                                <w:color w:val="000000" w:themeColor="text1"/>
                                <w:sz w:val="24"/>
                                <w:szCs w:val="24"/>
                                <w:u w:val="single"/>
                              </w:rPr>
                              <w:t xml:space="preserve">Level </w:t>
                            </w:r>
                            <w:r w:rsidR="00E96099">
                              <w:rPr>
                                <w:b/>
                                <w:color w:val="000000" w:themeColor="text1"/>
                                <w:sz w:val="24"/>
                                <w:szCs w:val="24"/>
                                <w:u w:val="single"/>
                              </w:rPr>
                              <w:t xml:space="preserve">1 Retrieval </w:t>
                            </w:r>
                            <w:r>
                              <w:rPr>
                                <w:b/>
                                <w:color w:val="000000" w:themeColor="text1"/>
                                <w:sz w:val="24"/>
                                <w:szCs w:val="24"/>
                                <w:u w:val="single"/>
                              </w:rPr>
                              <w:t>Questioning</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What are the characters’ names?</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What objects does this text talk about?</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Where is the story taking place?</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Which character said this?</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What did they do next?</w:t>
                            </w: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Pr="00844A57" w:rsidRDefault="004D3F4D" w:rsidP="004D3F4D">
                            <w:pPr>
                              <w:rPr>
                                <w:b/>
                                <w:color w:val="000000" w:themeColor="text1"/>
                                <w:sz w:val="24"/>
                                <w:szCs w:val="24"/>
                                <w:u w:val="single"/>
                              </w:rPr>
                            </w:pPr>
                          </w:p>
                          <w:p w:rsidR="004D3F4D" w:rsidRDefault="004D3F4D" w:rsidP="004D3F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69A03" id="Rectangle 7" o:spid="_x0000_s1031" style="position:absolute;margin-left:0;margin-top:11.3pt;width:526.2pt;height:291.6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" fillcolor="#fff2cc" strokecolor="#ffc000" strokeweight="1pt">
                <v:textbox>
                  <w:txbxContent>
                    <w:p w:rsidR="00850E33" w:rsidRDefault="00850E33" w:rsidP="004D3F4D">
                      <w:pPr>
                        <w:rPr>
                          <w:b/>
                          <w:color w:val="000000" w:themeColor="text1"/>
                          <w:sz w:val="24"/>
                          <w:szCs w:val="24"/>
                          <w:u w:val="single"/>
                        </w:rPr>
                      </w:pPr>
                      <w:r>
                        <w:rPr>
                          <w:b/>
                          <w:color w:val="000000" w:themeColor="text1"/>
                          <w:sz w:val="24"/>
                          <w:szCs w:val="24"/>
                          <w:u w:val="single"/>
                        </w:rPr>
                        <w:t>Examples of questions</w:t>
                      </w:r>
                    </w:p>
                    <w:p w:rsidR="004D3F4D" w:rsidRDefault="004D3F4D" w:rsidP="004D3F4D">
                      <w:pPr>
                        <w:rPr>
                          <w:b/>
                          <w:color w:val="000000" w:themeColor="text1"/>
                          <w:sz w:val="24"/>
                          <w:szCs w:val="24"/>
                          <w:u w:val="single"/>
                        </w:rPr>
                      </w:pPr>
                      <w:r>
                        <w:rPr>
                          <w:b/>
                          <w:color w:val="000000" w:themeColor="text1"/>
                          <w:sz w:val="24"/>
                          <w:szCs w:val="24"/>
                          <w:u w:val="single"/>
                        </w:rPr>
                        <w:t xml:space="preserve">Level </w:t>
                      </w:r>
                      <w:r w:rsidR="00E96099">
                        <w:rPr>
                          <w:b/>
                          <w:color w:val="000000" w:themeColor="text1"/>
                          <w:sz w:val="24"/>
                          <w:szCs w:val="24"/>
                          <w:u w:val="single"/>
                        </w:rPr>
                        <w:t xml:space="preserve">1 Retrieval </w:t>
                      </w:r>
                      <w:r>
                        <w:rPr>
                          <w:b/>
                          <w:color w:val="000000" w:themeColor="text1"/>
                          <w:sz w:val="24"/>
                          <w:szCs w:val="24"/>
                          <w:u w:val="single"/>
                        </w:rPr>
                        <w:t>Questioning</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What are the characters’ names?</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What objects does this text talk about?</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Where is the story taking place?</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Which character said this?</w:t>
                      </w:r>
                    </w:p>
                    <w:p w:rsidR="004D3F4D" w:rsidRPr="004D3F4D" w:rsidRDefault="004D3F4D" w:rsidP="004D3F4D">
                      <w:pPr>
                        <w:pStyle w:val="ListParagraph"/>
                        <w:numPr>
                          <w:ilvl w:val="0"/>
                          <w:numId w:val="6"/>
                        </w:numPr>
                        <w:ind w:left="426" w:hanging="284"/>
                        <w:rPr>
                          <w:color w:val="000000" w:themeColor="text1"/>
                        </w:rPr>
                      </w:pPr>
                      <w:r w:rsidRPr="004D3F4D">
                        <w:rPr>
                          <w:color w:val="000000" w:themeColor="text1"/>
                        </w:rPr>
                        <w:t>What did they do next?</w:t>
                      </w: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Pr="00844A57" w:rsidRDefault="004D3F4D" w:rsidP="004D3F4D">
                      <w:pPr>
                        <w:rPr>
                          <w:b/>
                          <w:color w:val="000000" w:themeColor="text1"/>
                          <w:sz w:val="24"/>
                          <w:szCs w:val="24"/>
                          <w:u w:val="single"/>
                        </w:rPr>
                      </w:pPr>
                    </w:p>
                    <w:p w:rsidR="004D3F4D" w:rsidRDefault="004D3F4D" w:rsidP="004D3F4D">
                      <w:pPr>
                        <w:jc w:val="center"/>
                      </w:pPr>
                    </w:p>
                  </w:txbxContent>
                </v:textbox>
                <w10:wrap anchorx="margin"/>
              </v:rect>
            </w:pict>
          </mc:Fallback>
        </mc:AlternateContent>
      </w:r>
    </w:p>
    <w:p w:rsidR="004D3F4D" w:rsidRDefault="00850E33">
      <w:r w:rsidRPr="004D3F4D">
        <w:rPr>
          <w:noProof/>
          <w:u w:val="single"/>
          <w:lang w:eastAsia="en-GB"/>
        </w:rPr>
        <mc:AlternateContent>
          <mc:Choice Requires="wps">
            <w:drawing>
              <wp:anchor distT="0" distB="0" distL="114300" distR="114300" simplePos="0" relativeHeight="251674624" behindDoc="0" locked="0" layoutInCell="1" allowOverlap="1" wp14:anchorId="6DB4A43C" wp14:editId="460D73F4">
                <wp:simplePos x="0" y="0"/>
                <wp:positionH relativeFrom="page">
                  <wp:posOffset>3177540</wp:posOffset>
                </wp:positionH>
                <wp:positionV relativeFrom="paragraph">
                  <wp:posOffset>139701</wp:posOffset>
                </wp:positionV>
                <wp:extent cx="3939540" cy="1363980"/>
                <wp:effectExtent l="0" t="0" r="3810" b="7620"/>
                <wp:wrapNone/>
                <wp:docPr id="9" name="Rectangle 9"/>
                <wp:cNvGraphicFramePr/>
                <a:graphic xmlns:a="http://schemas.openxmlformats.org/drawingml/2006/main">
                  <a:graphicData uri="http://schemas.microsoft.com/office/word/2010/wordprocessingShape">
                    <wps:wsp>
                      <wps:cNvSpPr/>
                      <wps:spPr>
                        <a:xfrm>
                          <a:off x="0" y="0"/>
                          <a:ext cx="3939540" cy="1363980"/>
                        </a:xfrm>
                        <a:prstGeom prst="rect">
                          <a:avLst/>
                        </a:prstGeom>
                        <a:solidFill>
                          <a:srgbClr val="FFC000">
                            <a:lumMod val="20000"/>
                            <a:lumOff val="80000"/>
                          </a:srgbClr>
                        </a:solidFill>
                        <a:ln w="12700" cap="flat" cmpd="sng" algn="ctr">
                          <a:noFill/>
                          <a:prstDash val="solid"/>
                          <a:miter lim="800000"/>
                        </a:ln>
                        <a:effectLst/>
                      </wps:spPr>
                      <wps:txbx>
                        <w:txbxContent>
                          <w:p w:rsidR="004D3F4D" w:rsidRDefault="004D3F4D" w:rsidP="004D3F4D">
                            <w:pPr>
                              <w:rPr>
                                <w:b/>
                                <w:color w:val="000000" w:themeColor="text1"/>
                                <w:sz w:val="24"/>
                                <w:szCs w:val="24"/>
                                <w:u w:val="single"/>
                              </w:rPr>
                            </w:pPr>
                            <w:r>
                              <w:rPr>
                                <w:b/>
                                <w:color w:val="000000" w:themeColor="text1"/>
                                <w:sz w:val="24"/>
                                <w:szCs w:val="24"/>
                                <w:u w:val="single"/>
                              </w:rPr>
                              <w:t>Level 2</w:t>
                            </w:r>
                            <w:r w:rsidR="00E96099">
                              <w:rPr>
                                <w:b/>
                                <w:color w:val="000000" w:themeColor="text1"/>
                                <w:sz w:val="24"/>
                                <w:szCs w:val="24"/>
                                <w:u w:val="single"/>
                              </w:rPr>
                              <w:t xml:space="preserve"> Summarising </w:t>
                            </w:r>
                            <w:r>
                              <w:rPr>
                                <w:b/>
                                <w:color w:val="000000" w:themeColor="text1"/>
                                <w:sz w:val="24"/>
                                <w:szCs w:val="24"/>
                                <w:u w:val="single"/>
                              </w:rPr>
                              <w:t>Questioning</w:t>
                            </w:r>
                          </w:p>
                          <w:p w:rsidR="004D3F4D" w:rsidRDefault="004D3F4D" w:rsidP="004D3F4D">
                            <w:pPr>
                              <w:pStyle w:val="ListParagraph"/>
                              <w:numPr>
                                <w:ilvl w:val="0"/>
                                <w:numId w:val="8"/>
                              </w:numPr>
                              <w:ind w:left="426" w:hanging="284"/>
                              <w:rPr>
                                <w:color w:val="000000" w:themeColor="text1"/>
                              </w:rPr>
                            </w:pPr>
                            <w:r w:rsidRPr="004D3F4D">
                              <w:rPr>
                                <w:color w:val="000000" w:themeColor="text1"/>
                              </w:rPr>
                              <w:t>What’s happening in this part of the text?</w:t>
                            </w:r>
                          </w:p>
                          <w:p w:rsidR="004D3F4D" w:rsidRDefault="004D3F4D" w:rsidP="004D3F4D">
                            <w:pPr>
                              <w:pStyle w:val="ListParagraph"/>
                              <w:numPr>
                                <w:ilvl w:val="0"/>
                                <w:numId w:val="8"/>
                              </w:numPr>
                              <w:ind w:left="426" w:hanging="284"/>
                              <w:rPr>
                                <w:color w:val="000000" w:themeColor="text1"/>
                              </w:rPr>
                            </w:pPr>
                            <w:r>
                              <w:rPr>
                                <w:color w:val="000000" w:themeColor="text1"/>
                              </w:rPr>
                              <w:t>How are these two characters different?</w:t>
                            </w:r>
                          </w:p>
                          <w:p w:rsidR="004D3F4D" w:rsidRDefault="004D3F4D" w:rsidP="004D3F4D">
                            <w:pPr>
                              <w:pStyle w:val="ListParagraph"/>
                              <w:numPr>
                                <w:ilvl w:val="0"/>
                                <w:numId w:val="8"/>
                              </w:numPr>
                              <w:ind w:left="426" w:hanging="284"/>
                              <w:rPr>
                                <w:color w:val="000000" w:themeColor="text1"/>
                              </w:rPr>
                            </w:pPr>
                            <w:r>
                              <w:rPr>
                                <w:color w:val="000000" w:themeColor="text1"/>
                              </w:rPr>
                              <w:t>Wh</w:t>
                            </w:r>
                            <w:r w:rsidR="00850E33">
                              <w:rPr>
                                <w:color w:val="000000" w:themeColor="text1"/>
                              </w:rPr>
                              <w:t>at has happened to the characters in this part of the text?</w:t>
                            </w:r>
                          </w:p>
                          <w:p w:rsidR="004D3F4D" w:rsidRDefault="00850E33" w:rsidP="004D3F4D">
                            <w:pPr>
                              <w:pStyle w:val="ListParagraph"/>
                              <w:numPr>
                                <w:ilvl w:val="0"/>
                                <w:numId w:val="8"/>
                              </w:numPr>
                              <w:ind w:left="426" w:hanging="284"/>
                              <w:rPr>
                                <w:color w:val="000000" w:themeColor="text1"/>
                              </w:rPr>
                            </w:pPr>
                            <w:r>
                              <w:rPr>
                                <w:color w:val="000000" w:themeColor="text1"/>
                              </w:rPr>
                              <w:t>How are the</w:t>
                            </w:r>
                            <w:r w:rsidR="004D3F4D">
                              <w:rPr>
                                <w:color w:val="000000" w:themeColor="text1"/>
                              </w:rPr>
                              <w:t xml:space="preserve"> pictures a good match for the words?</w:t>
                            </w:r>
                          </w:p>
                          <w:p w:rsidR="004D3F4D" w:rsidRPr="00850E33" w:rsidRDefault="004D3F4D" w:rsidP="004D3F4D">
                            <w:pPr>
                              <w:pStyle w:val="ListParagraph"/>
                              <w:numPr>
                                <w:ilvl w:val="0"/>
                                <w:numId w:val="8"/>
                              </w:numPr>
                              <w:ind w:left="426" w:hanging="284"/>
                              <w:rPr>
                                <w:color w:val="000000" w:themeColor="text1"/>
                              </w:rPr>
                            </w:pPr>
                            <w:r>
                              <w:rPr>
                                <w:color w:val="000000" w:themeColor="text1"/>
                              </w:rPr>
                              <w:t>How would you summarise the ending?</w:t>
                            </w: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Pr="00844A57" w:rsidRDefault="004D3F4D" w:rsidP="004D3F4D">
                            <w:pPr>
                              <w:rPr>
                                <w:b/>
                                <w:color w:val="000000" w:themeColor="text1"/>
                                <w:sz w:val="24"/>
                                <w:szCs w:val="24"/>
                                <w:u w:val="single"/>
                              </w:rPr>
                            </w:pPr>
                          </w:p>
                          <w:p w:rsidR="004D3F4D" w:rsidRDefault="004D3F4D" w:rsidP="004D3F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B4A43C" id="Rectangle 9" o:spid="_x0000_s1032" style="position:absolute;margin-left:250.2pt;margin-top:11pt;width:310.2pt;height:107.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" fillcolor="#fff2cc" stroked="f" strokeweight="1pt">
                <v:textbox>
                  <w:txbxContent>
                    <w:p w:rsidR="004D3F4D" w:rsidRDefault="004D3F4D" w:rsidP="004D3F4D">
                      <w:pPr>
                        <w:rPr>
                          <w:b/>
                          <w:color w:val="000000" w:themeColor="text1"/>
                          <w:sz w:val="24"/>
                          <w:szCs w:val="24"/>
                          <w:u w:val="single"/>
                        </w:rPr>
                      </w:pPr>
                      <w:r>
                        <w:rPr>
                          <w:b/>
                          <w:color w:val="000000" w:themeColor="text1"/>
                          <w:sz w:val="24"/>
                          <w:szCs w:val="24"/>
                          <w:u w:val="single"/>
                        </w:rPr>
                        <w:t>Level 2</w:t>
                      </w:r>
                      <w:r w:rsidR="00E96099">
                        <w:rPr>
                          <w:b/>
                          <w:color w:val="000000" w:themeColor="text1"/>
                          <w:sz w:val="24"/>
                          <w:szCs w:val="24"/>
                          <w:u w:val="single"/>
                        </w:rPr>
                        <w:t xml:space="preserve"> Summarising </w:t>
                      </w:r>
                      <w:r>
                        <w:rPr>
                          <w:b/>
                          <w:color w:val="000000" w:themeColor="text1"/>
                          <w:sz w:val="24"/>
                          <w:szCs w:val="24"/>
                          <w:u w:val="single"/>
                        </w:rPr>
                        <w:t>Questioning</w:t>
                      </w:r>
                    </w:p>
                    <w:p w:rsidR="004D3F4D" w:rsidRDefault="004D3F4D" w:rsidP="004D3F4D">
                      <w:pPr>
                        <w:pStyle w:val="ListParagraph"/>
                        <w:numPr>
                          <w:ilvl w:val="0"/>
                          <w:numId w:val="8"/>
                        </w:numPr>
                        <w:ind w:left="426" w:hanging="284"/>
                        <w:rPr>
                          <w:color w:val="000000" w:themeColor="text1"/>
                        </w:rPr>
                      </w:pPr>
                      <w:r w:rsidRPr="004D3F4D">
                        <w:rPr>
                          <w:color w:val="000000" w:themeColor="text1"/>
                        </w:rPr>
                        <w:t>What’s happening in this part of the text?</w:t>
                      </w:r>
                    </w:p>
                    <w:p w:rsidR="004D3F4D" w:rsidRDefault="004D3F4D" w:rsidP="004D3F4D">
                      <w:pPr>
                        <w:pStyle w:val="ListParagraph"/>
                        <w:numPr>
                          <w:ilvl w:val="0"/>
                          <w:numId w:val="8"/>
                        </w:numPr>
                        <w:ind w:left="426" w:hanging="284"/>
                        <w:rPr>
                          <w:color w:val="000000" w:themeColor="text1"/>
                        </w:rPr>
                      </w:pPr>
                      <w:r>
                        <w:rPr>
                          <w:color w:val="000000" w:themeColor="text1"/>
                        </w:rPr>
                        <w:t>How are these two characters different?</w:t>
                      </w:r>
                    </w:p>
                    <w:p w:rsidR="004D3F4D" w:rsidRDefault="004D3F4D" w:rsidP="004D3F4D">
                      <w:pPr>
                        <w:pStyle w:val="ListParagraph"/>
                        <w:numPr>
                          <w:ilvl w:val="0"/>
                          <w:numId w:val="8"/>
                        </w:numPr>
                        <w:ind w:left="426" w:hanging="284"/>
                        <w:rPr>
                          <w:color w:val="000000" w:themeColor="text1"/>
                        </w:rPr>
                      </w:pPr>
                      <w:r>
                        <w:rPr>
                          <w:color w:val="000000" w:themeColor="text1"/>
                        </w:rPr>
                        <w:t>Wh</w:t>
                      </w:r>
                      <w:r w:rsidR="00850E33">
                        <w:rPr>
                          <w:color w:val="000000" w:themeColor="text1"/>
                        </w:rPr>
                        <w:t>at has happened to the characters in this part of the text?</w:t>
                      </w:r>
                    </w:p>
                    <w:p w:rsidR="004D3F4D" w:rsidRDefault="00850E33" w:rsidP="004D3F4D">
                      <w:pPr>
                        <w:pStyle w:val="ListParagraph"/>
                        <w:numPr>
                          <w:ilvl w:val="0"/>
                          <w:numId w:val="8"/>
                        </w:numPr>
                        <w:ind w:left="426" w:hanging="284"/>
                        <w:rPr>
                          <w:color w:val="000000" w:themeColor="text1"/>
                        </w:rPr>
                      </w:pPr>
                      <w:r>
                        <w:rPr>
                          <w:color w:val="000000" w:themeColor="text1"/>
                        </w:rPr>
                        <w:t>How are the</w:t>
                      </w:r>
                      <w:r w:rsidR="004D3F4D">
                        <w:rPr>
                          <w:color w:val="000000" w:themeColor="text1"/>
                        </w:rPr>
                        <w:t xml:space="preserve"> pictures a good match for the words?</w:t>
                      </w:r>
                    </w:p>
                    <w:p w:rsidR="004D3F4D" w:rsidRPr="00850E33" w:rsidRDefault="004D3F4D" w:rsidP="004D3F4D">
                      <w:pPr>
                        <w:pStyle w:val="ListParagraph"/>
                        <w:numPr>
                          <w:ilvl w:val="0"/>
                          <w:numId w:val="8"/>
                        </w:numPr>
                        <w:ind w:left="426" w:hanging="284"/>
                        <w:rPr>
                          <w:color w:val="000000" w:themeColor="text1"/>
                        </w:rPr>
                      </w:pPr>
                      <w:r>
                        <w:rPr>
                          <w:color w:val="000000" w:themeColor="text1"/>
                        </w:rPr>
                        <w:t>How would you summarise the ending?</w:t>
                      </w: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Default="004D3F4D" w:rsidP="004D3F4D">
                      <w:pPr>
                        <w:rPr>
                          <w:b/>
                          <w:color w:val="000000" w:themeColor="text1"/>
                          <w:sz w:val="24"/>
                          <w:szCs w:val="24"/>
                          <w:u w:val="single"/>
                        </w:rPr>
                      </w:pPr>
                    </w:p>
                    <w:p w:rsidR="004D3F4D" w:rsidRPr="00844A57" w:rsidRDefault="004D3F4D" w:rsidP="004D3F4D">
                      <w:pPr>
                        <w:rPr>
                          <w:b/>
                          <w:color w:val="000000" w:themeColor="text1"/>
                          <w:sz w:val="24"/>
                          <w:szCs w:val="24"/>
                          <w:u w:val="single"/>
                        </w:rPr>
                      </w:pPr>
                    </w:p>
                    <w:p w:rsidR="004D3F4D" w:rsidRDefault="004D3F4D" w:rsidP="004D3F4D">
                      <w:pPr>
                        <w:jc w:val="center"/>
                      </w:pPr>
                    </w:p>
                  </w:txbxContent>
                </v:textbox>
                <w10:wrap anchorx="page"/>
              </v:rect>
            </w:pict>
          </mc:Fallback>
        </mc:AlternateContent>
      </w:r>
    </w:p>
    <w:p w:rsidR="004D3F4D" w:rsidRDefault="004D3F4D"/>
    <w:p w:rsidR="009972C3" w:rsidRDefault="00850E33" w:rsidP="001304D1">
      <w:r w:rsidRPr="001304D1">
        <w:rPr>
          <w:noProof/>
          <w:u w:val="single"/>
          <w:lang w:eastAsia="en-GB"/>
        </w:rPr>
        <mc:AlternateContent>
          <mc:Choice Requires="wps">
            <w:drawing>
              <wp:anchor distT="0" distB="0" distL="114300" distR="114300" simplePos="0" relativeHeight="251682816" behindDoc="0" locked="0" layoutInCell="1" allowOverlap="1" wp14:anchorId="0AF97473" wp14:editId="1EF5296F">
                <wp:simplePos x="0" y="0"/>
                <wp:positionH relativeFrom="column">
                  <wp:posOffset>2849880</wp:posOffset>
                </wp:positionH>
                <wp:positionV relativeFrom="paragraph">
                  <wp:posOffset>1061720</wp:posOffset>
                </wp:positionV>
                <wp:extent cx="3604260" cy="1828800"/>
                <wp:effectExtent l="0" t="0" r="0" b="0"/>
                <wp:wrapNone/>
                <wp:docPr id="13" name="Rectangle 13"/>
                <wp:cNvGraphicFramePr/>
                <a:graphic xmlns:a="http://schemas.openxmlformats.org/drawingml/2006/main">
                  <a:graphicData uri="http://schemas.microsoft.com/office/word/2010/wordprocessingShape">
                    <wps:wsp>
                      <wps:cNvSpPr/>
                      <wps:spPr>
                        <a:xfrm>
                          <a:off x="0" y="0"/>
                          <a:ext cx="3604260" cy="1828800"/>
                        </a:xfrm>
                        <a:prstGeom prst="rect">
                          <a:avLst/>
                        </a:prstGeom>
                        <a:solidFill>
                          <a:srgbClr val="FFC000">
                            <a:lumMod val="20000"/>
                            <a:lumOff val="80000"/>
                          </a:srgbClr>
                        </a:solidFill>
                        <a:ln w="12700" cap="flat" cmpd="sng" algn="ctr">
                          <a:noFill/>
                          <a:prstDash val="solid"/>
                          <a:miter lim="800000"/>
                        </a:ln>
                        <a:effectLst/>
                      </wps:spPr>
                      <wps:txbx>
                        <w:txbxContent>
                          <w:p w:rsidR="00BE17EE" w:rsidRDefault="00BE17EE" w:rsidP="00BE17EE">
                            <w:pPr>
                              <w:rPr>
                                <w:b/>
                                <w:color w:val="000000" w:themeColor="text1"/>
                                <w:sz w:val="24"/>
                                <w:szCs w:val="24"/>
                                <w:u w:val="single"/>
                              </w:rPr>
                            </w:pPr>
                            <w:r>
                              <w:rPr>
                                <w:b/>
                                <w:color w:val="000000" w:themeColor="text1"/>
                                <w:sz w:val="24"/>
                                <w:szCs w:val="24"/>
                                <w:u w:val="single"/>
                              </w:rPr>
                              <w:t>Level 4</w:t>
                            </w:r>
                            <w:r w:rsidR="00850E33">
                              <w:rPr>
                                <w:b/>
                                <w:color w:val="000000" w:themeColor="text1"/>
                                <w:sz w:val="24"/>
                                <w:szCs w:val="24"/>
                                <w:u w:val="single"/>
                              </w:rPr>
                              <w:t xml:space="preserve"> Inference </w:t>
                            </w:r>
                            <w:r>
                              <w:rPr>
                                <w:b/>
                                <w:color w:val="000000" w:themeColor="text1"/>
                                <w:sz w:val="24"/>
                                <w:szCs w:val="24"/>
                                <w:u w:val="single"/>
                              </w:rPr>
                              <w:t>Questioning</w:t>
                            </w:r>
                          </w:p>
                          <w:p w:rsidR="00BE17EE" w:rsidRPr="00BE17EE" w:rsidRDefault="00BE17EE" w:rsidP="00BE17EE">
                            <w:pPr>
                              <w:pStyle w:val="ListParagraph"/>
                              <w:numPr>
                                <w:ilvl w:val="0"/>
                                <w:numId w:val="11"/>
                              </w:numPr>
                              <w:ind w:left="426" w:hanging="284"/>
                              <w:rPr>
                                <w:b/>
                                <w:color w:val="000000" w:themeColor="text1"/>
                                <w:sz w:val="24"/>
                                <w:szCs w:val="24"/>
                                <w:u w:val="single"/>
                              </w:rPr>
                            </w:pPr>
                            <w:r>
                              <w:rPr>
                                <w:color w:val="000000" w:themeColor="text1"/>
                              </w:rPr>
                              <w:t>Why did the character do that?</w:t>
                            </w:r>
                          </w:p>
                          <w:p w:rsidR="00BE17EE" w:rsidRPr="00BE17EE" w:rsidRDefault="00BE17EE" w:rsidP="00BE17EE">
                            <w:pPr>
                              <w:pStyle w:val="ListParagraph"/>
                              <w:numPr>
                                <w:ilvl w:val="0"/>
                                <w:numId w:val="11"/>
                              </w:numPr>
                              <w:ind w:left="426" w:hanging="284"/>
                              <w:rPr>
                                <w:b/>
                                <w:color w:val="000000" w:themeColor="text1"/>
                                <w:sz w:val="24"/>
                                <w:szCs w:val="24"/>
                                <w:u w:val="single"/>
                              </w:rPr>
                            </w:pPr>
                            <w:r>
                              <w:rPr>
                                <w:color w:val="000000" w:themeColor="text1"/>
                              </w:rPr>
                              <w:t>What caused that to happen?</w:t>
                            </w:r>
                          </w:p>
                          <w:p w:rsidR="00BE17EE" w:rsidRPr="00BE17EE" w:rsidRDefault="00BE17EE" w:rsidP="00BE17EE">
                            <w:pPr>
                              <w:pStyle w:val="ListParagraph"/>
                              <w:numPr>
                                <w:ilvl w:val="0"/>
                                <w:numId w:val="11"/>
                              </w:numPr>
                              <w:ind w:left="426" w:hanging="284"/>
                              <w:rPr>
                                <w:b/>
                                <w:color w:val="000000" w:themeColor="text1"/>
                                <w:sz w:val="24"/>
                                <w:szCs w:val="24"/>
                                <w:u w:val="single"/>
                              </w:rPr>
                            </w:pPr>
                            <w:r>
                              <w:rPr>
                                <w:color w:val="000000" w:themeColor="text1"/>
                              </w:rPr>
                              <w:t xml:space="preserve">How </w:t>
                            </w:r>
                            <w:r w:rsidR="00850E33">
                              <w:rPr>
                                <w:color w:val="000000" w:themeColor="text1"/>
                              </w:rPr>
                              <w:t>does the writer show the character feels this way?</w:t>
                            </w:r>
                          </w:p>
                          <w:p w:rsidR="00BE17EE" w:rsidRPr="00BE17EE" w:rsidRDefault="00BE17EE" w:rsidP="00BE17EE">
                            <w:pPr>
                              <w:pStyle w:val="ListParagraph"/>
                              <w:numPr>
                                <w:ilvl w:val="0"/>
                                <w:numId w:val="11"/>
                              </w:numPr>
                              <w:ind w:left="426" w:hanging="284"/>
                              <w:rPr>
                                <w:b/>
                                <w:color w:val="000000" w:themeColor="text1"/>
                                <w:sz w:val="24"/>
                                <w:szCs w:val="24"/>
                                <w:u w:val="single"/>
                              </w:rPr>
                            </w:pPr>
                            <w:r>
                              <w:rPr>
                                <w:color w:val="000000" w:themeColor="text1"/>
                              </w:rPr>
                              <w:t>Why do you feel that way about the character?</w:t>
                            </w:r>
                          </w:p>
                          <w:p w:rsidR="00BE17EE" w:rsidRPr="00BE17EE" w:rsidRDefault="00850E33" w:rsidP="00BE17EE">
                            <w:pPr>
                              <w:pStyle w:val="ListParagraph"/>
                              <w:numPr>
                                <w:ilvl w:val="0"/>
                                <w:numId w:val="11"/>
                              </w:numPr>
                              <w:ind w:left="426" w:hanging="284"/>
                              <w:rPr>
                                <w:b/>
                                <w:color w:val="000000" w:themeColor="text1"/>
                                <w:sz w:val="24"/>
                                <w:szCs w:val="24"/>
                                <w:u w:val="single"/>
                              </w:rPr>
                            </w:pPr>
                            <w:r>
                              <w:rPr>
                                <w:color w:val="000000" w:themeColor="text1"/>
                              </w:rPr>
                              <w:t>What do you think the character would be thinking at this point in the story</w:t>
                            </w:r>
                          </w:p>
                          <w:p w:rsidR="00BE17EE" w:rsidRDefault="00BE17EE" w:rsidP="00BE17EE">
                            <w:pPr>
                              <w:rPr>
                                <w:b/>
                                <w:color w:val="000000" w:themeColor="text1"/>
                                <w:sz w:val="24"/>
                                <w:szCs w:val="24"/>
                                <w:u w:val="single"/>
                              </w:rPr>
                            </w:pPr>
                          </w:p>
                          <w:p w:rsidR="00BE17EE" w:rsidRDefault="00BE17EE" w:rsidP="00BE17EE">
                            <w:pPr>
                              <w:rPr>
                                <w:b/>
                                <w:color w:val="000000" w:themeColor="text1"/>
                                <w:sz w:val="24"/>
                                <w:szCs w:val="24"/>
                                <w:u w:val="single"/>
                              </w:rPr>
                            </w:pPr>
                          </w:p>
                          <w:p w:rsidR="00BE17EE" w:rsidRDefault="00BE17EE" w:rsidP="00BE17EE">
                            <w:pPr>
                              <w:rPr>
                                <w:b/>
                                <w:color w:val="000000" w:themeColor="text1"/>
                                <w:sz w:val="24"/>
                                <w:szCs w:val="24"/>
                                <w:u w:val="single"/>
                              </w:rPr>
                            </w:pPr>
                          </w:p>
                          <w:p w:rsidR="00BE17EE" w:rsidRDefault="00BE17EE" w:rsidP="00BE17EE">
                            <w:pPr>
                              <w:rPr>
                                <w:b/>
                                <w:color w:val="000000" w:themeColor="text1"/>
                                <w:sz w:val="24"/>
                                <w:szCs w:val="24"/>
                                <w:u w:val="single"/>
                              </w:rPr>
                            </w:pPr>
                          </w:p>
                          <w:p w:rsidR="00BE17EE" w:rsidRPr="00844A57" w:rsidRDefault="00BE17EE" w:rsidP="00BE17EE">
                            <w:pPr>
                              <w:rPr>
                                <w:b/>
                                <w:color w:val="000000" w:themeColor="text1"/>
                                <w:sz w:val="24"/>
                                <w:szCs w:val="24"/>
                                <w:u w:val="single"/>
                              </w:rPr>
                            </w:pPr>
                          </w:p>
                          <w:p w:rsidR="00BE17EE" w:rsidRDefault="00BE17EE" w:rsidP="00BE17E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97473" id="Rectangle 13" o:spid="_x0000_s1033" style="position:absolute;margin-left:224.4pt;margin-top:83.6pt;width:283.8pt;height:2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" fillcolor="#fff2cc" stroked="f" strokeweight="1pt">
                <v:textbox>
                  <w:txbxContent>
                    <w:p w:rsidR="00BE17EE" w:rsidRDefault="00BE17EE" w:rsidP="00BE17EE">
                      <w:pPr>
                        <w:rPr>
                          <w:b/>
                          <w:color w:val="000000" w:themeColor="text1"/>
                          <w:sz w:val="24"/>
                          <w:szCs w:val="24"/>
                          <w:u w:val="single"/>
                        </w:rPr>
                      </w:pPr>
                      <w:r>
                        <w:rPr>
                          <w:b/>
                          <w:color w:val="000000" w:themeColor="text1"/>
                          <w:sz w:val="24"/>
                          <w:szCs w:val="24"/>
                          <w:u w:val="single"/>
                        </w:rPr>
                        <w:t>Level 4</w:t>
                      </w:r>
                      <w:r w:rsidR="00850E33">
                        <w:rPr>
                          <w:b/>
                          <w:color w:val="000000" w:themeColor="text1"/>
                          <w:sz w:val="24"/>
                          <w:szCs w:val="24"/>
                          <w:u w:val="single"/>
                        </w:rPr>
                        <w:t xml:space="preserve"> Inference </w:t>
                      </w:r>
                      <w:r>
                        <w:rPr>
                          <w:b/>
                          <w:color w:val="000000" w:themeColor="text1"/>
                          <w:sz w:val="24"/>
                          <w:szCs w:val="24"/>
                          <w:u w:val="single"/>
                        </w:rPr>
                        <w:t>Questioning</w:t>
                      </w:r>
                    </w:p>
                    <w:p w:rsidR="00BE17EE" w:rsidRPr="00BE17EE" w:rsidRDefault="00BE17EE" w:rsidP="00BE17EE">
                      <w:pPr>
                        <w:pStyle w:val="ListParagraph"/>
                        <w:numPr>
                          <w:ilvl w:val="0"/>
                          <w:numId w:val="11"/>
                        </w:numPr>
                        <w:ind w:left="426" w:hanging="284"/>
                        <w:rPr>
                          <w:b/>
                          <w:color w:val="000000" w:themeColor="text1"/>
                          <w:sz w:val="24"/>
                          <w:szCs w:val="24"/>
                          <w:u w:val="single"/>
                        </w:rPr>
                      </w:pPr>
                      <w:r>
                        <w:rPr>
                          <w:color w:val="000000" w:themeColor="text1"/>
                        </w:rPr>
                        <w:t>Why did the character do that?</w:t>
                      </w:r>
                    </w:p>
                    <w:p w:rsidR="00BE17EE" w:rsidRPr="00BE17EE" w:rsidRDefault="00BE17EE" w:rsidP="00BE17EE">
                      <w:pPr>
                        <w:pStyle w:val="ListParagraph"/>
                        <w:numPr>
                          <w:ilvl w:val="0"/>
                          <w:numId w:val="11"/>
                        </w:numPr>
                        <w:ind w:left="426" w:hanging="284"/>
                        <w:rPr>
                          <w:b/>
                          <w:color w:val="000000" w:themeColor="text1"/>
                          <w:sz w:val="24"/>
                          <w:szCs w:val="24"/>
                          <w:u w:val="single"/>
                        </w:rPr>
                      </w:pPr>
                      <w:r>
                        <w:rPr>
                          <w:color w:val="000000" w:themeColor="text1"/>
                        </w:rPr>
                        <w:t>What caused that to happen?</w:t>
                      </w:r>
                    </w:p>
                    <w:p w:rsidR="00BE17EE" w:rsidRPr="00BE17EE" w:rsidRDefault="00BE17EE" w:rsidP="00BE17EE">
                      <w:pPr>
                        <w:pStyle w:val="ListParagraph"/>
                        <w:numPr>
                          <w:ilvl w:val="0"/>
                          <w:numId w:val="11"/>
                        </w:numPr>
                        <w:ind w:left="426" w:hanging="284"/>
                        <w:rPr>
                          <w:b/>
                          <w:color w:val="000000" w:themeColor="text1"/>
                          <w:sz w:val="24"/>
                          <w:szCs w:val="24"/>
                          <w:u w:val="single"/>
                        </w:rPr>
                      </w:pPr>
                      <w:r>
                        <w:rPr>
                          <w:color w:val="000000" w:themeColor="text1"/>
                        </w:rPr>
                        <w:t xml:space="preserve">How </w:t>
                      </w:r>
                      <w:r w:rsidR="00850E33">
                        <w:rPr>
                          <w:color w:val="000000" w:themeColor="text1"/>
                        </w:rPr>
                        <w:t>does the writer show the character feels this way?</w:t>
                      </w:r>
                    </w:p>
                    <w:p w:rsidR="00BE17EE" w:rsidRPr="00BE17EE" w:rsidRDefault="00BE17EE" w:rsidP="00BE17EE">
                      <w:pPr>
                        <w:pStyle w:val="ListParagraph"/>
                        <w:numPr>
                          <w:ilvl w:val="0"/>
                          <w:numId w:val="11"/>
                        </w:numPr>
                        <w:ind w:left="426" w:hanging="284"/>
                        <w:rPr>
                          <w:b/>
                          <w:color w:val="000000" w:themeColor="text1"/>
                          <w:sz w:val="24"/>
                          <w:szCs w:val="24"/>
                          <w:u w:val="single"/>
                        </w:rPr>
                      </w:pPr>
                      <w:r>
                        <w:rPr>
                          <w:color w:val="000000" w:themeColor="text1"/>
                        </w:rPr>
                        <w:t>Why do you feel that way about the character?</w:t>
                      </w:r>
                    </w:p>
                    <w:p w:rsidR="00BE17EE" w:rsidRPr="00BE17EE" w:rsidRDefault="00850E33" w:rsidP="00BE17EE">
                      <w:pPr>
                        <w:pStyle w:val="ListParagraph"/>
                        <w:numPr>
                          <w:ilvl w:val="0"/>
                          <w:numId w:val="11"/>
                        </w:numPr>
                        <w:ind w:left="426" w:hanging="284"/>
                        <w:rPr>
                          <w:b/>
                          <w:color w:val="000000" w:themeColor="text1"/>
                          <w:sz w:val="24"/>
                          <w:szCs w:val="24"/>
                          <w:u w:val="single"/>
                        </w:rPr>
                      </w:pPr>
                      <w:r>
                        <w:rPr>
                          <w:color w:val="000000" w:themeColor="text1"/>
                        </w:rPr>
                        <w:t>What do you think the character would be thinking at this point in the story</w:t>
                      </w:r>
                    </w:p>
                    <w:p w:rsidR="00BE17EE" w:rsidRDefault="00BE17EE" w:rsidP="00BE17EE">
                      <w:pPr>
                        <w:rPr>
                          <w:b/>
                          <w:color w:val="000000" w:themeColor="text1"/>
                          <w:sz w:val="24"/>
                          <w:szCs w:val="24"/>
                          <w:u w:val="single"/>
                        </w:rPr>
                      </w:pPr>
                    </w:p>
                    <w:p w:rsidR="00BE17EE" w:rsidRDefault="00BE17EE" w:rsidP="00BE17EE">
                      <w:pPr>
                        <w:rPr>
                          <w:b/>
                          <w:color w:val="000000" w:themeColor="text1"/>
                          <w:sz w:val="24"/>
                          <w:szCs w:val="24"/>
                          <w:u w:val="single"/>
                        </w:rPr>
                      </w:pPr>
                    </w:p>
                    <w:p w:rsidR="00BE17EE" w:rsidRDefault="00BE17EE" w:rsidP="00BE17EE">
                      <w:pPr>
                        <w:rPr>
                          <w:b/>
                          <w:color w:val="000000" w:themeColor="text1"/>
                          <w:sz w:val="24"/>
                          <w:szCs w:val="24"/>
                          <w:u w:val="single"/>
                        </w:rPr>
                      </w:pPr>
                    </w:p>
                    <w:p w:rsidR="00BE17EE" w:rsidRDefault="00BE17EE" w:rsidP="00BE17EE">
                      <w:pPr>
                        <w:rPr>
                          <w:b/>
                          <w:color w:val="000000" w:themeColor="text1"/>
                          <w:sz w:val="24"/>
                          <w:szCs w:val="24"/>
                          <w:u w:val="single"/>
                        </w:rPr>
                      </w:pPr>
                    </w:p>
                    <w:p w:rsidR="00BE17EE" w:rsidRPr="00844A57" w:rsidRDefault="00BE17EE" w:rsidP="00BE17EE">
                      <w:pPr>
                        <w:rPr>
                          <w:b/>
                          <w:color w:val="000000" w:themeColor="text1"/>
                          <w:sz w:val="24"/>
                          <w:szCs w:val="24"/>
                          <w:u w:val="single"/>
                        </w:rPr>
                      </w:pPr>
                    </w:p>
                    <w:p w:rsidR="00BE17EE" w:rsidRDefault="00BE17EE" w:rsidP="00BE17EE">
                      <w:pPr>
                        <w:jc w:val="center"/>
                      </w:pPr>
                    </w:p>
                  </w:txbxContent>
                </v:textbox>
              </v:rect>
            </w:pict>
          </mc:Fallback>
        </mc:AlternateContent>
      </w:r>
      <w:r w:rsidRPr="001304D1">
        <w:rPr>
          <w:noProof/>
          <w:u w:val="single"/>
          <w:lang w:eastAsia="en-GB"/>
        </w:rPr>
        <mc:AlternateContent>
          <mc:Choice Requires="wps">
            <w:drawing>
              <wp:anchor distT="0" distB="0" distL="114300" distR="114300" simplePos="0" relativeHeight="251678720" behindDoc="0" locked="0" layoutInCell="1" allowOverlap="1" wp14:anchorId="083ADE02" wp14:editId="5563962B">
                <wp:simplePos x="0" y="0"/>
                <wp:positionH relativeFrom="margin">
                  <wp:posOffset>45720</wp:posOffset>
                </wp:positionH>
                <wp:positionV relativeFrom="paragraph">
                  <wp:posOffset>1054100</wp:posOffset>
                </wp:positionV>
                <wp:extent cx="2750820" cy="1889760"/>
                <wp:effectExtent l="0" t="0" r="0" b="0"/>
                <wp:wrapNone/>
                <wp:docPr id="11" name="Rectangle 11"/>
                <wp:cNvGraphicFramePr/>
                <a:graphic xmlns:a="http://schemas.openxmlformats.org/drawingml/2006/main">
                  <a:graphicData uri="http://schemas.microsoft.com/office/word/2010/wordprocessingShape">
                    <wps:wsp>
                      <wps:cNvSpPr/>
                      <wps:spPr>
                        <a:xfrm>
                          <a:off x="0" y="0"/>
                          <a:ext cx="2750820" cy="1889760"/>
                        </a:xfrm>
                        <a:prstGeom prst="rect">
                          <a:avLst/>
                        </a:prstGeom>
                        <a:solidFill>
                          <a:srgbClr val="FFC000">
                            <a:lumMod val="20000"/>
                            <a:lumOff val="80000"/>
                          </a:srgbClr>
                        </a:solidFill>
                        <a:ln w="12700" cap="flat" cmpd="sng" algn="ctr">
                          <a:noFill/>
                          <a:prstDash val="solid"/>
                          <a:miter lim="800000"/>
                        </a:ln>
                        <a:effectLst/>
                      </wps:spPr>
                      <wps:txbx>
                        <w:txbxContent>
                          <w:p w:rsidR="001304D1" w:rsidRDefault="001304D1" w:rsidP="001304D1">
                            <w:pPr>
                              <w:rPr>
                                <w:b/>
                                <w:color w:val="000000" w:themeColor="text1"/>
                                <w:sz w:val="24"/>
                                <w:szCs w:val="24"/>
                                <w:u w:val="single"/>
                              </w:rPr>
                            </w:pPr>
                            <w:r>
                              <w:rPr>
                                <w:b/>
                                <w:color w:val="000000" w:themeColor="text1"/>
                                <w:sz w:val="24"/>
                                <w:szCs w:val="24"/>
                                <w:u w:val="single"/>
                              </w:rPr>
                              <w:t xml:space="preserve">Level 3 </w:t>
                            </w:r>
                            <w:r w:rsidR="00E96099">
                              <w:rPr>
                                <w:b/>
                                <w:color w:val="000000" w:themeColor="text1"/>
                                <w:sz w:val="24"/>
                                <w:szCs w:val="24"/>
                                <w:u w:val="single"/>
                              </w:rPr>
                              <w:t xml:space="preserve">Vocabulary and </w:t>
                            </w:r>
                            <w:r w:rsidR="00850E33">
                              <w:rPr>
                                <w:b/>
                                <w:color w:val="000000" w:themeColor="text1"/>
                                <w:sz w:val="24"/>
                                <w:szCs w:val="24"/>
                                <w:u w:val="single"/>
                              </w:rPr>
                              <w:t xml:space="preserve">Explaining </w:t>
                            </w:r>
                            <w:r>
                              <w:rPr>
                                <w:b/>
                                <w:color w:val="000000" w:themeColor="text1"/>
                                <w:sz w:val="24"/>
                                <w:szCs w:val="24"/>
                                <w:u w:val="single"/>
                              </w:rPr>
                              <w:t>Questioning</w:t>
                            </w:r>
                          </w:p>
                          <w:p w:rsidR="001304D1" w:rsidRDefault="001304D1" w:rsidP="001304D1">
                            <w:pPr>
                              <w:pStyle w:val="ListParagraph"/>
                              <w:numPr>
                                <w:ilvl w:val="0"/>
                                <w:numId w:val="10"/>
                              </w:numPr>
                              <w:ind w:left="284" w:hanging="284"/>
                              <w:rPr>
                                <w:color w:val="000000" w:themeColor="text1"/>
                              </w:rPr>
                            </w:pPr>
                            <w:r>
                              <w:rPr>
                                <w:color w:val="000000" w:themeColor="text1"/>
                              </w:rPr>
                              <w:t>What does this metaphor mean?</w:t>
                            </w:r>
                          </w:p>
                          <w:p w:rsidR="001304D1" w:rsidRDefault="00850E33" w:rsidP="001304D1">
                            <w:pPr>
                              <w:pStyle w:val="ListParagraph"/>
                              <w:numPr>
                                <w:ilvl w:val="0"/>
                                <w:numId w:val="10"/>
                              </w:numPr>
                              <w:ind w:left="284" w:hanging="284"/>
                              <w:rPr>
                                <w:color w:val="000000" w:themeColor="text1"/>
                              </w:rPr>
                            </w:pPr>
                            <w:r>
                              <w:rPr>
                                <w:color w:val="000000" w:themeColor="text1"/>
                              </w:rPr>
                              <w:t>What does this word tell us about the character?</w:t>
                            </w:r>
                          </w:p>
                          <w:p w:rsidR="001304D1" w:rsidRDefault="001304D1" w:rsidP="001304D1">
                            <w:pPr>
                              <w:pStyle w:val="ListParagraph"/>
                              <w:numPr>
                                <w:ilvl w:val="0"/>
                                <w:numId w:val="10"/>
                              </w:numPr>
                              <w:ind w:left="284" w:hanging="284"/>
                              <w:rPr>
                                <w:color w:val="000000" w:themeColor="text1"/>
                              </w:rPr>
                            </w:pPr>
                            <w:r>
                              <w:rPr>
                                <w:color w:val="000000" w:themeColor="text1"/>
                              </w:rPr>
                              <w:t>What have we learned about this character’s personality from this section?</w:t>
                            </w:r>
                          </w:p>
                          <w:p w:rsidR="001304D1" w:rsidRPr="00850E33" w:rsidRDefault="00850E33" w:rsidP="001304D1">
                            <w:pPr>
                              <w:pStyle w:val="ListParagraph"/>
                              <w:numPr>
                                <w:ilvl w:val="0"/>
                                <w:numId w:val="10"/>
                              </w:numPr>
                              <w:ind w:left="284" w:hanging="284"/>
                              <w:rPr>
                                <w:color w:val="000000" w:themeColor="text1"/>
                              </w:rPr>
                            </w:pPr>
                            <w:r>
                              <w:rPr>
                                <w:color w:val="000000" w:themeColor="text1"/>
                              </w:rPr>
                              <w:t>What impression do we get about this character and why?</w:t>
                            </w:r>
                          </w:p>
                          <w:p w:rsidR="001304D1" w:rsidRDefault="001304D1" w:rsidP="001304D1">
                            <w:pPr>
                              <w:rPr>
                                <w:b/>
                                <w:color w:val="000000" w:themeColor="text1"/>
                                <w:sz w:val="24"/>
                                <w:szCs w:val="24"/>
                                <w:u w:val="single"/>
                              </w:rPr>
                            </w:pPr>
                          </w:p>
                          <w:p w:rsidR="001304D1" w:rsidRDefault="001304D1" w:rsidP="001304D1">
                            <w:pPr>
                              <w:rPr>
                                <w:b/>
                                <w:color w:val="000000" w:themeColor="text1"/>
                                <w:sz w:val="24"/>
                                <w:szCs w:val="24"/>
                                <w:u w:val="single"/>
                              </w:rPr>
                            </w:pPr>
                          </w:p>
                          <w:p w:rsidR="001304D1" w:rsidRDefault="001304D1" w:rsidP="001304D1">
                            <w:pPr>
                              <w:rPr>
                                <w:b/>
                                <w:color w:val="000000" w:themeColor="text1"/>
                                <w:sz w:val="24"/>
                                <w:szCs w:val="24"/>
                                <w:u w:val="single"/>
                              </w:rPr>
                            </w:pPr>
                          </w:p>
                          <w:p w:rsidR="001304D1" w:rsidRPr="00844A57" w:rsidRDefault="001304D1" w:rsidP="001304D1">
                            <w:pPr>
                              <w:rPr>
                                <w:b/>
                                <w:color w:val="000000" w:themeColor="text1"/>
                                <w:sz w:val="24"/>
                                <w:szCs w:val="24"/>
                                <w:u w:val="single"/>
                              </w:rPr>
                            </w:pPr>
                          </w:p>
                          <w:p w:rsidR="001304D1" w:rsidRDefault="001304D1" w:rsidP="001304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ADE02" id="Rectangle 11" o:spid="_x0000_s1034" style="position:absolute;margin-left:3.6pt;margin-top:83pt;width:216.6pt;height:148.8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" fillcolor="#fff2cc" stroked="f" strokeweight="1pt">
                <v:textbox>
                  <w:txbxContent>
                    <w:p w:rsidR="001304D1" w:rsidRDefault="001304D1" w:rsidP="001304D1">
                      <w:pPr>
                        <w:rPr>
                          <w:b/>
                          <w:color w:val="000000" w:themeColor="text1"/>
                          <w:sz w:val="24"/>
                          <w:szCs w:val="24"/>
                          <w:u w:val="single"/>
                        </w:rPr>
                      </w:pPr>
                      <w:r>
                        <w:rPr>
                          <w:b/>
                          <w:color w:val="000000" w:themeColor="text1"/>
                          <w:sz w:val="24"/>
                          <w:szCs w:val="24"/>
                          <w:u w:val="single"/>
                        </w:rPr>
                        <w:t xml:space="preserve">Level 3 </w:t>
                      </w:r>
                      <w:r w:rsidR="00E96099">
                        <w:rPr>
                          <w:b/>
                          <w:color w:val="000000" w:themeColor="text1"/>
                          <w:sz w:val="24"/>
                          <w:szCs w:val="24"/>
                          <w:u w:val="single"/>
                        </w:rPr>
                        <w:t xml:space="preserve">Vocabulary and </w:t>
                      </w:r>
                      <w:r w:rsidR="00850E33">
                        <w:rPr>
                          <w:b/>
                          <w:color w:val="000000" w:themeColor="text1"/>
                          <w:sz w:val="24"/>
                          <w:szCs w:val="24"/>
                          <w:u w:val="single"/>
                        </w:rPr>
                        <w:t xml:space="preserve">Explaining </w:t>
                      </w:r>
                      <w:r>
                        <w:rPr>
                          <w:b/>
                          <w:color w:val="000000" w:themeColor="text1"/>
                          <w:sz w:val="24"/>
                          <w:szCs w:val="24"/>
                          <w:u w:val="single"/>
                        </w:rPr>
                        <w:t>Questioning</w:t>
                      </w:r>
                    </w:p>
                    <w:p w:rsidR="001304D1" w:rsidRDefault="001304D1" w:rsidP="001304D1">
                      <w:pPr>
                        <w:pStyle w:val="ListParagraph"/>
                        <w:numPr>
                          <w:ilvl w:val="0"/>
                          <w:numId w:val="10"/>
                        </w:numPr>
                        <w:ind w:left="284" w:hanging="284"/>
                        <w:rPr>
                          <w:color w:val="000000" w:themeColor="text1"/>
                        </w:rPr>
                      </w:pPr>
                      <w:r>
                        <w:rPr>
                          <w:color w:val="000000" w:themeColor="text1"/>
                        </w:rPr>
                        <w:t>What does this metaphor mean?</w:t>
                      </w:r>
                    </w:p>
                    <w:p w:rsidR="001304D1" w:rsidRDefault="00850E33" w:rsidP="001304D1">
                      <w:pPr>
                        <w:pStyle w:val="ListParagraph"/>
                        <w:numPr>
                          <w:ilvl w:val="0"/>
                          <w:numId w:val="10"/>
                        </w:numPr>
                        <w:ind w:left="284" w:hanging="284"/>
                        <w:rPr>
                          <w:color w:val="000000" w:themeColor="text1"/>
                        </w:rPr>
                      </w:pPr>
                      <w:r>
                        <w:rPr>
                          <w:color w:val="000000" w:themeColor="text1"/>
                        </w:rPr>
                        <w:t>What does this word tell us about the character?</w:t>
                      </w:r>
                    </w:p>
                    <w:p w:rsidR="001304D1" w:rsidRDefault="001304D1" w:rsidP="001304D1">
                      <w:pPr>
                        <w:pStyle w:val="ListParagraph"/>
                        <w:numPr>
                          <w:ilvl w:val="0"/>
                          <w:numId w:val="10"/>
                        </w:numPr>
                        <w:ind w:left="284" w:hanging="284"/>
                        <w:rPr>
                          <w:color w:val="000000" w:themeColor="text1"/>
                        </w:rPr>
                      </w:pPr>
                      <w:r>
                        <w:rPr>
                          <w:color w:val="000000" w:themeColor="text1"/>
                        </w:rPr>
                        <w:t>What have we learned about this character’s personality from this section?</w:t>
                      </w:r>
                    </w:p>
                    <w:p w:rsidR="001304D1" w:rsidRPr="00850E33" w:rsidRDefault="00850E33" w:rsidP="001304D1">
                      <w:pPr>
                        <w:pStyle w:val="ListParagraph"/>
                        <w:numPr>
                          <w:ilvl w:val="0"/>
                          <w:numId w:val="10"/>
                        </w:numPr>
                        <w:ind w:left="284" w:hanging="284"/>
                        <w:rPr>
                          <w:color w:val="000000" w:themeColor="text1"/>
                        </w:rPr>
                      </w:pPr>
                      <w:r>
                        <w:rPr>
                          <w:color w:val="000000" w:themeColor="text1"/>
                        </w:rPr>
                        <w:t>What impression do we get about this character and why?</w:t>
                      </w:r>
                    </w:p>
                    <w:p w:rsidR="001304D1" w:rsidRDefault="001304D1" w:rsidP="001304D1">
                      <w:pPr>
                        <w:rPr>
                          <w:b/>
                          <w:color w:val="000000" w:themeColor="text1"/>
                          <w:sz w:val="24"/>
                          <w:szCs w:val="24"/>
                          <w:u w:val="single"/>
                        </w:rPr>
                      </w:pPr>
                    </w:p>
                    <w:p w:rsidR="001304D1" w:rsidRDefault="001304D1" w:rsidP="001304D1">
                      <w:pPr>
                        <w:rPr>
                          <w:b/>
                          <w:color w:val="000000" w:themeColor="text1"/>
                          <w:sz w:val="24"/>
                          <w:szCs w:val="24"/>
                          <w:u w:val="single"/>
                        </w:rPr>
                      </w:pPr>
                    </w:p>
                    <w:p w:rsidR="001304D1" w:rsidRDefault="001304D1" w:rsidP="001304D1">
                      <w:pPr>
                        <w:rPr>
                          <w:b/>
                          <w:color w:val="000000" w:themeColor="text1"/>
                          <w:sz w:val="24"/>
                          <w:szCs w:val="24"/>
                          <w:u w:val="single"/>
                        </w:rPr>
                      </w:pPr>
                    </w:p>
                    <w:p w:rsidR="001304D1" w:rsidRPr="00844A57" w:rsidRDefault="001304D1" w:rsidP="001304D1">
                      <w:pPr>
                        <w:rPr>
                          <w:b/>
                          <w:color w:val="000000" w:themeColor="text1"/>
                          <w:sz w:val="24"/>
                          <w:szCs w:val="24"/>
                          <w:u w:val="single"/>
                        </w:rPr>
                      </w:pPr>
                    </w:p>
                    <w:p w:rsidR="001304D1" w:rsidRDefault="001304D1" w:rsidP="001304D1">
                      <w:pPr>
                        <w:jc w:val="center"/>
                      </w:pPr>
                    </w:p>
                  </w:txbxContent>
                </v:textbox>
                <w10:wrap anchorx="margin"/>
              </v:rect>
            </w:pict>
          </mc:Fallback>
        </mc:AlternateContent>
      </w:r>
    </w:p>
    <w:sectPr w:rsidR="009972C3" w:rsidSect="009972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17194"/>
    <w:multiLevelType w:val="hybridMultilevel"/>
    <w:tmpl w:val="0C9C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E20CC"/>
    <w:multiLevelType w:val="hybridMultilevel"/>
    <w:tmpl w:val="E9C6F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F418C7"/>
    <w:multiLevelType w:val="hybridMultilevel"/>
    <w:tmpl w:val="E52A2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3061E"/>
    <w:multiLevelType w:val="hybridMultilevel"/>
    <w:tmpl w:val="DBC81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F27EDE"/>
    <w:multiLevelType w:val="hybridMultilevel"/>
    <w:tmpl w:val="23944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51DBE"/>
    <w:multiLevelType w:val="multilevel"/>
    <w:tmpl w:val="8A82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277519"/>
    <w:multiLevelType w:val="hybridMultilevel"/>
    <w:tmpl w:val="1CCA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B4489D"/>
    <w:multiLevelType w:val="multilevel"/>
    <w:tmpl w:val="D980B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C60537"/>
    <w:multiLevelType w:val="hybridMultilevel"/>
    <w:tmpl w:val="9BE6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4015F8"/>
    <w:multiLevelType w:val="hybridMultilevel"/>
    <w:tmpl w:val="E044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FA6EAA"/>
    <w:multiLevelType w:val="multilevel"/>
    <w:tmpl w:val="9340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4"/>
  </w:num>
  <w:num w:numId="4">
    <w:abstractNumId w:val="0"/>
  </w:num>
  <w:num w:numId="5">
    <w:abstractNumId w:val="10"/>
  </w:num>
  <w:num w:numId="6">
    <w:abstractNumId w:val="6"/>
  </w:num>
  <w:num w:numId="7">
    <w:abstractNumId w:val="7"/>
  </w:num>
  <w:num w:numId="8">
    <w:abstractNumId w:val="1"/>
  </w:num>
  <w:num w:numId="9">
    <w:abstractNumId w:val="5"/>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2C3"/>
    <w:rsid w:val="00100E7A"/>
    <w:rsid w:val="001304D1"/>
    <w:rsid w:val="0016312C"/>
    <w:rsid w:val="001656C2"/>
    <w:rsid w:val="001847B7"/>
    <w:rsid w:val="00197EDB"/>
    <w:rsid w:val="00242167"/>
    <w:rsid w:val="00352DF6"/>
    <w:rsid w:val="003F49BE"/>
    <w:rsid w:val="004D3F4D"/>
    <w:rsid w:val="0059193A"/>
    <w:rsid w:val="00620829"/>
    <w:rsid w:val="0069588C"/>
    <w:rsid w:val="006A0602"/>
    <w:rsid w:val="006C3E87"/>
    <w:rsid w:val="00844A57"/>
    <w:rsid w:val="00850E33"/>
    <w:rsid w:val="008D3D87"/>
    <w:rsid w:val="00916D17"/>
    <w:rsid w:val="00967198"/>
    <w:rsid w:val="00992910"/>
    <w:rsid w:val="009972C3"/>
    <w:rsid w:val="009B46D5"/>
    <w:rsid w:val="009C6EF5"/>
    <w:rsid w:val="009C72A6"/>
    <w:rsid w:val="00A03C65"/>
    <w:rsid w:val="00BE17EE"/>
    <w:rsid w:val="00CA2C42"/>
    <w:rsid w:val="00D44692"/>
    <w:rsid w:val="00D61CB5"/>
    <w:rsid w:val="00D90E99"/>
    <w:rsid w:val="00E03F57"/>
    <w:rsid w:val="00E96099"/>
    <w:rsid w:val="00EC7CFF"/>
    <w:rsid w:val="00F36107"/>
    <w:rsid w:val="00F83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7CB202AF-4B26-4D8B-99E7-ACCDAD8C5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08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829"/>
    <w:rPr>
      <w:rFonts w:ascii="Segoe UI" w:hAnsi="Segoe UI" w:cs="Segoe UI"/>
      <w:sz w:val="18"/>
      <w:szCs w:val="18"/>
    </w:rPr>
  </w:style>
  <w:style w:type="paragraph" w:styleId="ListParagraph">
    <w:name w:val="List Paragraph"/>
    <w:basedOn w:val="Normal"/>
    <w:uiPriority w:val="34"/>
    <w:qFormat/>
    <w:rsid w:val="00EC7C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8306">
      <w:bodyDiv w:val="1"/>
      <w:marLeft w:val="0"/>
      <w:marRight w:val="0"/>
      <w:marTop w:val="0"/>
      <w:marBottom w:val="0"/>
      <w:divBdr>
        <w:top w:val="none" w:sz="0" w:space="0" w:color="auto"/>
        <w:left w:val="none" w:sz="0" w:space="0" w:color="auto"/>
        <w:bottom w:val="none" w:sz="0" w:space="0" w:color="auto"/>
        <w:right w:val="none" w:sz="0" w:space="0" w:color="auto"/>
      </w:divBdr>
    </w:div>
    <w:div w:id="330184458">
      <w:bodyDiv w:val="1"/>
      <w:marLeft w:val="0"/>
      <w:marRight w:val="0"/>
      <w:marTop w:val="0"/>
      <w:marBottom w:val="0"/>
      <w:divBdr>
        <w:top w:val="none" w:sz="0" w:space="0" w:color="auto"/>
        <w:left w:val="none" w:sz="0" w:space="0" w:color="auto"/>
        <w:bottom w:val="none" w:sz="0" w:space="0" w:color="auto"/>
        <w:right w:val="none" w:sz="0" w:space="0" w:color="auto"/>
      </w:divBdr>
    </w:div>
    <w:div w:id="162820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Words>
  <Characters>102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Emeny</dc:creator>
  <cp:keywords/>
  <dc:description/>
  <cp:lastModifiedBy>Office</cp:lastModifiedBy>
  <cp:revision>2</cp:revision>
  <cp:lastPrinted>2022-05-18T10:30:00Z</cp:lastPrinted>
  <dcterms:created xsi:type="dcterms:W3CDTF">2022-11-02T09:25:00Z</dcterms:created>
  <dcterms:modified xsi:type="dcterms:W3CDTF">2022-11-02T09:25:00Z</dcterms:modified>
</cp:coreProperties>
</file>